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6BE7" w14:textId="77777777" w:rsidR="00736D28" w:rsidRPr="0005583C" w:rsidRDefault="00736D28" w:rsidP="0005583C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9DE2C8C" w14:textId="55183CF0" w:rsidR="00736D28" w:rsidRPr="0005583C" w:rsidRDefault="00736D28" w:rsidP="0005583C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83C">
        <w:rPr>
          <w:rFonts w:ascii="Times New Roman" w:hAnsi="Times New Roman"/>
          <w:b/>
          <w:sz w:val="24"/>
          <w:szCs w:val="24"/>
        </w:rPr>
        <w:t>CONGRESSO DA PASTORAL FAMILIAR 2022</w:t>
      </w:r>
    </w:p>
    <w:p w14:paraId="6AEED8CA" w14:textId="323CA8CD" w:rsidR="00736D28" w:rsidRPr="0005583C" w:rsidRDefault="00736D28" w:rsidP="0005583C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83C">
        <w:rPr>
          <w:rFonts w:ascii="Times New Roman" w:hAnsi="Times New Roman"/>
          <w:b/>
          <w:sz w:val="24"/>
          <w:szCs w:val="24"/>
        </w:rPr>
        <w:t>FLORIANÓPOLIS – SC</w:t>
      </w:r>
      <w:r w:rsidRPr="0005583C">
        <w:rPr>
          <w:rFonts w:ascii="Times New Roman" w:hAnsi="Times New Roman"/>
          <w:b/>
          <w:sz w:val="24"/>
          <w:szCs w:val="24"/>
        </w:rPr>
        <w:br/>
      </w:r>
    </w:p>
    <w:p w14:paraId="28623399" w14:textId="77777777" w:rsidR="00736D28" w:rsidRPr="00393082" w:rsidRDefault="00736D28" w:rsidP="0005583C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lang w:val="pt-BR" w:eastAsia="zh-CN"/>
        </w:rPr>
      </w:pPr>
      <w:r w:rsidRPr="00393082">
        <w:rPr>
          <w:rFonts w:ascii="Times New Roman" w:eastAsia="Times New Roman" w:hAnsi="Times New Roman" w:cs="Times New Roman"/>
          <w:color w:val="000000" w:themeColor="text1"/>
          <w:lang w:val="pt-BR" w:eastAsia="zh-CN"/>
        </w:rPr>
        <w:t>“Os desafios do mundo de hoje para a Família Cristã”.</w:t>
      </w:r>
    </w:p>
    <w:p w14:paraId="5A624CD9" w14:textId="77777777" w:rsidR="00736D28" w:rsidRPr="0005583C" w:rsidRDefault="00736D28" w:rsidP="0005583C">
      <w:pPr>
        <w:spacing w:line="360" w:lineRule="auto"/>
        <w:rPr>
          <w:rFonts w:ascii="Times New Roman" w:eastAsia="Times New Roman" w:hAnsi="Times New Roman" w:cs="Times New Roman"/>
          <w:lang w:val="pt-BR" w:eastAsia="zh-CN"/>
        </w:rPr>
      </w:pPr>
    </w:p>
    <w:p w14:paraId="5C249F2E" w14:textId="77777777" w:rsidR="00736D28" w:rsidRPr="0005583C" w:rsidRDefault="00736D28" w:rsidP="0005583C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DDCF41" w14:textId="77777777" w:rsidR="00736D28" w:rsidRPr="0005583C" w:rsidRDefault="00736D28" w:rsidP="0005583C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D0D6821" w14:textId="5B5FF8EF" w:rsidR="000C6CA0" w:rsidRPr="0005583C" w:rsidRDefault="000C6CA0" w:rsidP="0005583C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05583C">
        <w:rPr>
          <w:rFonts w:ascii="Times New Roman" w:hAnsi="Times New Roman"/>
          <w:b/>
          <w:sz w:val="24"/>
          <w:szCs w:val="24"/>
        </w:rPr>
        <w:t>A alegria do amor no</w:t>
      </w:r>
      <w:r w:rsidR="005D0DD6" w:rsidRPr="0005583C">
        <w:rPr>
          <w:rFonts w:ascii="Times New Roman" w:hAnsi="Times New Roman"/>
          <w:b/>
          <w:sz w:val="24"/>
          <w:szCs w:val="24"/>
        </w:rPr>
        <w:t xml:space="preserve"> </w:t>
      </w:r>
      <w:r w:rsidRPr="0005583C">
        <w:rPr>
          <w:rFonts w:ascii="Times New Roman" w:hAnsi="Times New Roman"/>
          <w:b/>
          <w:sz w:val="24"/>
          <w:szCs w:val="24"/>
        </w:rPr>
        <w:t xml:space="preserve">esplendor da verdade: </w:t>
      </w:r>
    </w:p>
    <w:p w14:paraId="26A8F2C8" w14:textId="1DE69E74" w:rsidR="005D0DD6" w:rsidRPr="0005583C" w:rsidRDefault="000C6CA0" w:rsidP="0005583C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05583C">
        <w:rPr>
          <w:rFonts w:ascii="Times New Roman" w:hAnsi="Times New Roman"/>
          <w:b/>
          <w:sz w:val="24"/>
          <w:szCs w:val="24"/>
        </w:rPr>
        <w:t xml:space="preserve">gradualidade pastoral e não gradualidade na </w:t>
      </w:r>
      <w:r w:rsidR="001B2B97" w:rsidRPr="0005583C">
        <w:rPr>
          <w:rFonts w:ascii="Times New Roman" w:hAnsi="Times New Roman"/>
          <w:b/>
          <w:sz w:val="24"/>
          <w:szCs w:val="24"/>
        </w:rPr>
        <w:t>Lei</w:t>
      </w:r>
    </w:p>
    <w:p w14:paraId="5AA14521" w14:textId="15CAB898" w:rsidR="001951B5" w:rsidRPr="0005583C" w:rsidRDefault="001951B5" w:rsidP="0005583C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05583C">
        <w:rPr>
          <w:rFonts w:ascii="Times New Roman" w:hAnsi="Times New Roman"/>
          <w:b/>
          <w:sz w:val="24"/>
          <w:szCs w:val="24"/>
        </w:rPr>
        <w:t>Uma proposta da Teologia do Ma</w:t>
      </w:r>
      <w:r w:rsidR="00BD0238" w:rsidRPr="0005583C">
        <w:rPr>
          <w:rFonts w:ascii="Times New Roman" w:hAnsi="Times New Roman"/>
          <w:b/>
          <w:sz w:val="24"/>
          <w:szCs w:val="24"/>
        </w:rPr>
        <w:t xml:space="preserve">trimônio </w:t>
      </w:r>
      <w:r w:rsidR="00214EF8">
        <w:rPr>
          <w:rFonts w:ascii="Times New Roman" w:hAnsi="Times New Roman"/>
          <w:b/>
          <w:sz w:val="24"/>
          <w:szCs w:val="24"/>
        </w:rPr>
        <w:t>à</w:t>
      </w:r>
      <w:r w:rsidR="00BD0238" w:rsidRPr="0005583C">
        <w:rPr>
          <w:rFonts w:ascii="Times New Roman" w:hAnsi="Times New Roman"/>
          <w:b/>
          <w:sz w:val="24"/>
          <w:szCs w:val="24"/>
        </w:rPr>
        <w:t xml:space="preserve"> </w:t>
      </w:r>
      <w:r w:rsidR="008E007E">
        <w:rPr>
          <w:rFonts w:ascii="Times New Roman" w:hAnsi="Times New Roman"/>
          <w:b/>
          <w:sz w:val="24"/>
          <w:szCs w:val="24"/>
        </w:rPr>
        <w:t>l</w:t>
      </w:r>
      <w:r w:rsidR="00BD0238" w:rsidRPr="0005583C">
        <w:rPr>
          <w:rFonts w:ascii="Times New Roman" w:hAnsi="Times New Roman"/>
          <w:b/>
          <w:sz w:val="24"/>
          <w:szCs w:val="24"/>
        </w:rPr>
        <w:t xml:space="preserve">uz do Magistério da </w:t>
      </w:r>
      <w:r w:rsidR="00BD0238" w:rsidRPr="00AD134C">
        <w:rPr>
          <w:rFonts w:ascii="Times New Roman" w:hAnsi="Times New Roman"/>
          <w:b/>
          <w:i/>
          <w:iCs/>
          <w:sz w:val="24"/>
          <w:szCs w:val="24"/>
        </w:rPr>
        <w:t>Humanae Vitae</w:t>
      </w:r>
      <w:r w:rsidR="00214EF8">
        <w:rPr>
          <w:rFonts w:ascii="Times New Roman" w:hAnsi="Times New Roman"/>
          <w:b/>
          <w:sz w:val="24"/>
          <w:szCs w:val="24"/>
        </w:rPr>
        <w:t>,</w:t>
      </w:r>
      <w:r w:rsidR="00F24198" w:rsidRPr="0005583C">
        <w:rPr>
          <w:rFonts w:ascii="Times New Roman" w:hAnsi="Times New Roman"/>
          <w:b/>
          <w:sz w:val="24"/>
          <w:szCs w:val="24"/>
        </w:rPr>
        <w:t xml:space="preserve"> da </w:t>
      </w:r>
      <w:r w:rsidR="00F24198" w:rsidRPr="00AD134C">
        <w:rPr>
          <w:rFonts w:ascii="Times New Roman" w:hAnsi="Times New Roman"/>
          <w:b/>
          <w:i/>
          <w:iCs/>
          <w:sz w:val="24"/>
          <w:szCs w:val="24"/>
        </w:rPr>
        <w:t>Veritatis Splendor</w:t>
      </w:r>
      <w:r w:rsidR="00BD0238" w:rsidRPr="0005583C">
        <w:rPr>
          <w:rFonts w:ascii="Times New Roman" w:hAnsi="Times New Roman"/>
          <w:b/>
          <w:sz w:val="24"/>
          <w:szCs w:val="24"/>
        </w:rPr>
        <w:t xml:space="preserve"> e</w:t>
      </w:r>
      <w:r w:rsidR="00F24198" w:rsidRPr="0005583C">
        <w:rPr>
          <w:rFonts w:ascii="Times New Roman" w:hAnsi="Times New Roman"/>
          <w:b/>
          <w:sz w:val="24"/>
          <w:szCs w:val="24"/>
        </w:rPr>
        <w:t xml:space="preserve"> da </w:t>
      </w:r>
      <w:r w:rsidRPr="00AD134C">
        <w:rPr>
          <w:rFonts w:ascii="Times New Roman" w:hAnsi="Times New Roman"/>
          <w:b/>
          <w:i/>
          <w:iCs/>
          <w:sz w:val="24"/>
          <w:szCs w:val="24"/>
        </w:rPr>
        <w:t>Amoris Laetitia</w:t>
      </w:r>
    </w:p>
    <w:p w14:paraId="54D50D51" w14:textId="77777777" w:rsidR="001B2B97" w:rsidRPr="0005583C" w:rsidRDefault="001B2B97" w:rsidP="0005583C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C5F6735" w14:textId="1D184E6D" w:rsidR="001B2B97" w:rsidRPr="0005583C" w:rsidRDefault="0058125D" w:rsidP="0005583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>José Rafael Solano Durán</w:t>
      </w:r>
    </w:p>
    <w:p w14:paraId="7E01D081" w14:textId="48856FB5" w:rsidR="005D0DD6" w:rsidRPr="0005583C" w:rsidRDefault="000C6CA0" w:rsidP="0005583C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>Introduçã</w:t>
      </w:r>
      <w:r w:rsidR="001B2B97" w:rsidRPr="0005583C">
        <w:rPr>
          <w:rFonts w:ascii="Times New Roman" w:hAnsi="Times New Roman"/>
          <w:sz w:val="24"/>
          <w:szCs w:val="24"/>
        </w:rPr>
        <w:t>o</w:t>
      </w:r>
    </w:p>
    <w:p w14:paraId="11D6744E" w14:textId="71D25620" w:rsidR="00736D28" w:rsidRPr="0005583C" w:rsidRDefault="00E34494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>N</w:t>
      </w:r>
      <w:r w:rsidR="00B56F8F" w:rsidRPr="0005583C">
        <w:rPr>
          <w:rFonts w:ascii="Times New Roman" w:hAnsi="Times New Roman"/>
          <w:sz w:val="24"/>
          <w:szCs w:val="24"/>
        </w:rPr>
        <w:t xml:space="preserve">a conclusão do </w:t>
      </w:r>
      <w:r w:rsidR="00214EF8">
        <w:rPr>
          <w:rFonts w:ascii="Times New Roman" w:hAnsi="Times New Roman"/>
          <w:sz w:val="24"/>
          <w:szCs w:val="24"/>
        </w:rPr>
        <w:t>S</w:t>
      </w:r>
      <w:r w:rsidR="00B56F8F" w:rsidRPr="0005583C">
        <w:rPr>
          <w:rFonts w:ascii="Times New Roman" w:hAnsi="Times New Roman"/>
          <w:sz w:val="24"/>
          <w:szCs w:val="24"/>
        </w:rPr>
        <w:t>ínodo sobre a fa</w:t>
      </w:r>
      <w:r w:rsidR="00EC55DF" w:rsidRPr="0005583C">
        <w:rPr>
          <w:rFonts w:ascii="Times New Roman" w:hAnsi="Times New Roman"/>
          <w:sz w:val="24"/>
          <w:szCs w:val="24"/>
        </w:rPr>
        <w:t>mília</w:t>
      </w:r>
      <w:r w:rsidRPr="0005583C">
        <w:rPr>
          <w:rFonts w:ascii="Times New Roman" w:hAnsi="Times New Roman"/>
          <w:sz w:val="24"/>
          <w:szCs w:val="24"/>
        </w:rPr>
        <w:t xml:space="preserve"> </w:t>
      </w:r>
      <w:r w:rsidR="00160AB3">
        <w:rPr>
          <w:rFonts w:ascii="Times New Roman" w:hAnsi="Times New Roman"/>
          <w:sz w:val="24"/>
          <w:szCs w:val="24"/>
        </w:rPr>
        <w:t xml:space="preserve">nos </w:t>
      </w:r>
      <w:r w:rsidRPr="0005583C">
        <w:rPr>
          <w:rFonts w:ascii="Times New Roman" w:hAnsi="Times New Roman"/>
          <w:sz w:val="24"/>
          <w:szCs w:val="24"/>
        </w:rPr>
        <w:t xml:space="preserve">foi apresentada </w:t>
      </w:r>
      <w:r w:rsidR="001367F6" w:rsidRPr="0005583C">
        <w:rPr>
          <w:rFonts w:ascii="Times New Roman" w:hAnsi="Times New Roman"/>
          <w:sz w:val="24"/>
          <w:szCs w:val="24"/>
        </w:rPr>
        <w:t xml:space="preserve">a </w:t>
      </w:r>
      <w:r w:rsidR="00893A72">
        <w:rPr>
          <w:rFonts w:ascii="Times New Roman" w:hAnsi="Times New Roman"/>
          <w:sz w:val="24"/>
          <w:szCs w:val="24"/>
        </w:rPr>
        <w:t>E</w:t>
      </w:r>
      <w:r w:rsidRPr="0005583C">
        <w:rPr>
          <w:rFonts w:ascii="Times New Roman" w:hAnsi="Times New Roman"/>
          <w:sz w:val="24"/>
          <w:szCs w:val="24"/>
        </w:rPr>
        <w:t xml:space="preserve">xortação </w:t>
      </w:r>
      <w:r w:rsidRPr="0005583C">
        <w:rPr>
          <w:rFonts w:ascii="Times New Roman" w:hAnsi="Times New Roman"/>
          <w:i/>
          <w:sz w:val="24"/>
          <w:szCs w:val="24"/>
        </w:rPr>
        <w:t>Amoris La</w:t>
      </w:r>
      <w:r w:rsidR="001367F6" w:rsidRPr="0005583C">
        <w:rPr>
          <w:rFonts w:ascii="Times New Roman" w:hAnsi="Times New Roman"/>
          <w:i/>
          <w:sz w:val="24"/>
          <w:szCs w:val="24"/>
        </w:rPr>
        <w:t>eti</w:t>
      </w:r>
      <w:r w:rsidRPr="0005583C">
        <w:rPr>
          <w:rFonts w:ascii="Times New Roman" w:hAnsi="Times New Roman"/>
          <w:i/>
          <w:sz w:val="24"/>
          <w:szCs w:val="24"/>
        </w:rPr>
        <w:t>tia</w:t>
      </w:r>
      <w:r w:rsidR="00BB7A82" w:rsidRPr="0005583C">
        <w:rPr>
          <w:rFonts w:ascii="Times New Roman" w:hAnsi="Times New Roman"/>
          <w:sz w:val="24"/>
          <w:szCs w:val="24"/>
        </w:rPr>
        <w:t>.</w:t>
      </w:r>
      <w:r w:rsidRPr="0005583C">
        <w:rPr>
          <w:rFonts w:ascii="Times New Roman" w:hAnsi="Times New Roman"/>
          <w:sz w:val="24"/>
          <w:szCs w:val="24"/>
        </w:rPr>
        <w:t xml:space="preserve"> </w:t>
      </w:r>
      <w:r w:rsidR="00736D28" w:rsidRPr="0005583C">
        <w:rPr>
          <w:rFonts w:ascii="Times New Roman" w:hAnsi="Times New Roman"/>
          <w:sz w:val="24"/>
          <w:szCs w:val="24"/>
        </w:rPr>
        <w:t xml:space="preserve">O primeiro e maior desafio que temos diante de nós é compreender a </w:t>
      </w:r>
      <w:r w:rsidR="00160AB3">
        <w:rPr>
          <w:rFonts w:ascii="Times New Roman" w:hAnsi="Times New Roman"/>
          <w:sz w:val="24"/>
          <w:szCs w:val="24"/>
        </w:rPr>
        <w:t>E</w:t>
      </w:r>
      <w:r w:rsidR="00736D28" w:rsidRPr="0005583C">
        <w:rPr>
          <w:rFonts w:ascii="Times New Roman" w:hAnsi="Times New Roman"/>
          <w:sz w:val="24"/>
          <w:szCs w:val="24"/>
        </w:rPr>
        <w:t xml:space="preserve">xortação na sua extensão e riqueza. </w:t>
      </w:r>
    </w:p>
    <w:p w14:paraId="7C1A030C" w14:textId="7F5D5A7E" w:rsidR="00994C9D" w:rsidRPr="0005583C" w:rsidRDefault="00736D28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 xml:space="preserve">O segundo </w:t>
      </w:r>
      <w:r w:rsidR="00B51176">
        <w:rPr>
          <w:rFonts w:ascii="Times New Roman" w:hAnsi="Times New Roman"/>
          <w:sz w:val="24"/>
          <w:szCs w:val="24"/>
        </w:rPr>
        <w:t xml:space="preserve">grande desafio </w:t>
      </w:r>
      <w:r w:rsidRPr="0005583C">
        <w:rPr>
          <w:rFonts w:ascii="Times New Roman" w:hAnsi="Times New Roman"/>
          <w:sz w:val="24"/>
          <w:szCs w:val="24"/>
        </w:rPr>
        <w:t xml:space="preserve">é nos aproximarmos da real e concreta situação que vivem as famílias. </w:t>
      </w:r>
      <w:r w:rsidR="00BB7A82" w:rsidRPr="0005583C">
        <w:rPr>
          <w:rFonts w:ascii="Times New Roman" w:hAnsi="Times New Roman"/>
          <w:sz w:val="24"/>
          <w:szCs w:val="24"/>
        </w:rPr>
        <w:t>Sabemos</w:t>
      </w:r>
      <w:r w:rsidR="00E34494" w:rsidRPr="0005583C">
        <w:rPr>
          <w:rFonts w:ascii="Times New Roman" w:hAnsi="Times New Roman"/>
          <w:sz w:val="24"/>
          <w:szCs w:val="24"/>
        </w:rPr>
        <w:t xml:space="preserve"> que na atualidade a</w:t>
      </w:r>
      <w:r w:rsidR="00160AB3">
        <w:rPr>
          <w:rFonts w:ascii="Times New Roman" w:hAnsi="Times New Roman"/>
          <w:sz w:val="24"/>
          <w:szCs w:val="24"/>
        </w:rPr>
        <w:t>s</w:t>
      </w:r>
      <w:r w:rsidR="00E34494" w:rsidRPr="0005583C">
        <w:rPr>
          <w:rFonts w:ascii="Times New Roman" w:hAnsi="Times New Roman"/>
          <w:sz w:val="24"/>
          <w:szCs w:val="24"/>
        </w:rPr>
        <w:t xml:space="preserve"> família</w:t>
      </w:r>
      <w:r w:rsidR="00160AB3">
        <w:rPr>
          <w:rFonts w:ascii="Times New Roman" w:hAnsi="Times New Roman"/>
          <w:sz w:val="24"/>
          <w:szCs w:val="24"/>
        </w:rPr>
        <w:t>s</w:t>
      </w:r>
      <w:r w:rsidR="00E34494" w:rsidRPr="0005583C">
        <w:rPr>
          <w:rFonts w:ascii="Times New Roman" w:hAnsi="Times New Roman"/>
          <w:sz w:val="24"/>
          <w:szCs w:val="24"/>
        </w:rPr>
        <w:t xml:space="preserve"> vive</w:t>
      </w:r>
      <w:r w:rsidR="00160AB3">
        <w:rPr>
          <w:rFonts w:ascii="Times New Roman" w:hAnsi="Times New Roman"/>
          <w:sz w:val="24"/>
          <w:szCs w:val="24"/>
        </w:rPr>
        <w:t>m</w:t>
      </w:r>
      <w:r w:rsidR="00E34494" w:rsidRPr="0005583C">
        <w:rPr>
          <w:rFonts w:ascii="Times New Roman" w:hAnsi="Times New Roman"/>
          <w:sz w:val="24"/>
          <w:szCs w:val="24"/>
        </w:rPr>
        <w:t xml:space="preserve"> um dos momentos de maior exigência e relevância. O Papa Francisco e os padres sinodais junto </w:t>
      </w:r>
      <w:r w:rsidR="00BB7A82" w:rsidRPr="0005583C">
        <w:rPr>
          <w:rFonts w:ascii="Times New Roman" w:hAnsi="Times New Roman"/>
          <w:sz w:val="24"/>
          <w:szCs w:val="24"/>
        </w:rPr>
        <w:t>à</w:t>
      </w:r>
      <w:r w:rsidR="00E34494" w:rsidRPr="0005583C">
        <w:rPr>
          <w:rFonts w:ascii="Times New Roman" w:hAnsi="Times New Roman"/>
          <w:sz w:val="24"/>
          <w:szCs w:val="24"/>
        </w:rPr>
        <w:t xml:space="preserve"> </w:t>
      </w:r>
      <w:r w:rsidR="00160AB3">
        <w:rPr>
          <w:rFonts w:ascii="Times New Roman" w:hAnsi="Times New Roman"/>
          <w:sz w:val="24"/>
          <w:szCs w:val="24"/>
        </w:rPr>
        <w:t>I</w:t>
      </w:r>
      <w:r w:rsidR="00E34494" w:rsidRPr="0005583C">
        <w:rPr>
          <w:rFonts w:ascii="Times New Roman" w:hAnsi="Times New Roman"/>
          <w:sz w:val="24"/>
          <w:szCs w:val="24"/>
        </w:rPr>
        <w:t>greja toda não poderiam silenciar diante desta situação</w:t>
      </w:r>
      <w:r w:rsidR="00BB7A82" w:rsidRPr="0005583C">
        <w:rPr>
          <w:rFonts w:ascii="Times New Roman" w:hAnsi="Times New Roman"/>
          <w:sz w:val="24"/>
          <w:szCs w:val="24"/>
        </w:rPr>
        <w:t>.</w:t>
      </w:r>
      <w:r w:rsidR="00E34494" w:rsidRPr="0005583C">
        <w:rPr>
          <w:rFonts w:ascii="Times New Roman" w:hAnsi="Times New Roman"/>
          <w:sz w:val="24"/>
          <w:szCs w:val="24"/>
        </w:rPr>
        <w:t xml:space="preserve"> </w:t>
      </w:r>
      <w:r w:rsidR="00BB7A82" w:rsidRPr="0005583C">
        <w:rPr>
          <w:rFonts w:ascii="Times New Roman" w:hAnsi="Times New Roman"/>
          <w:sz w:val="24"/>
          <w:szCs w:val="24"/>
        </w:rPr>
        <w:t>E,</w:t>
      </w:r>
      <w:r w:rsidR="00E34494" w:rsidRPr="0005583C">
        <w:rPr>
          <w:rFonts w:ascii="Times New Roman" w:hAnsi="Times New Roman"/>
          <w:sz w:val="24"/>
          <w:szCs w:val="24"/>
        </w:rPr>
        <w:t xml:space="preserve"> precisamente por es</w:t>
      </w:r>
      <w:r w:rsidR="00160AB3">
        <w:rPr>
          <w:rFonts w:ascii="Times New Roman" w:hAnsi="Times New Roman"/>
          <w:sz w:val="24"/>
          <w:szCs w:val="24"/>
        </w:rPr>
        <w:t>s</w:t>
      </w:r>
      <w:r w:rsidR="00E34494" w:rsidRPr="0005583C">
        <w:rPr>
          <w:rFonts w:ascii="Times New Roman" w:hAnsi="Times New Roman"/>
          <w:sz w:val="24"/>
          <w:szCs w:val="24"/>
        </w:rPr>
        <w:t>a razão</w:t>
      </w:r>
      <w:r w:rsidR="00BB7A82" w:rsidRPr="0005583C">
        <w:rPr>
          <w:rFonts w:ascii="Times New Roman" w:hAnsi="Times New Roman"/>
          <w:sz w:val="24"/>
          <w:szCs w:val="24"/>
        </w:rPr>
        <w:t>,</w:t>
      </w:r>
      <w:r w:rsidR="001367F6" w:rsidRPr="0005583C">
        <w:rPr>
          <w:rFonts w:ascii="Times New Roman" w:hAnsi="Times New Roman"/>
          <w:sz w:val="24"/>
          <w:szCs w:val="24"/>
        </w:rPr>
        <w:t xml:space="preserve"> a </w:t>
      </w:r>
      <w:r w:rsidR="00160AB3">
        <w:rPr>
          <w:rFonts w:ascii="Times New Roman" w:hAnsi="Times New Roman"/>
          <w:sz w:val="24"/>
          <w:szCs w:val="24"/>
        </w:rPr>
        <w:t>E</w:t>
      </w:r>
      <w:r w:rsidR="001367F6" w:rsidRPr="0005583C">
        <w:rPr>
          <w:rFonts w:ascii="Times New Roman" w:hAnsi="Times New Roman"/>
          <w:sz w:val="24"/>
          <w:szCs w:val="24"/>
        </w:rPr>
        <w:t>xortação é um guia através d</w:t>
      </w:r>
      <w:r w:rsidR="00305A9F">
        <w:rPr>
          <w:rFonts w:ascii="Times New Roman" w:hAnsi="Times New Roman"/>
          <w:sz w:val="24"/>
          <w:szCs w:val="24"/>
        </w:rPr>
        <w:t>o</w:t>
      </w:r>
      <w:r w:rsidR="00E34494" w:rsidRPr="0005583C">
        <w:rPr>
          <w:rFonts w:ascii="Times New Roman" w:hAnsi="Times New Roman"/>
          <w:sz w:val="24"/>
          <w:szCs w:val="24"/>
        </w:rPr>
        <w:t xml:space="preserve"> qual as igrejas particulares</w:t>
      </w:r>
      <w:r w:rsidR="001367F6" w:rsidRPr="0005583C">
        <w:rPr>
          <w:rFonts w:ascii="Times New Roman" w:hAnsi="Times New Roman"/>
          <w:sz w:val="24"/>
          <w:szCs w:val="24"/>
        </w:rPr>
        <w:t xml:space="preserve"> e a Igreja como um todo iniciaram um caminho inovador na proposta evangelizadora da família no mundo de hoje.</w:t>
      </w:r>
      <w:r w:rsidR="00B56F8F" w:rsidRPr="0005583C">
        <w:rPr>
          <w:rFonts w:ascii="Times New Roman" w:hAnsi="Times New Roman"/>
          <w:sz w:val="24"/>
          <w:szCs w:val="24"/>
        </w:rPr>
        <w:t xml:space="preserve"> </w:t>
      </w:r>
    </w:p>
    <w:p w14:paraId="498F834C" w14:textId="5E5AE846" w:rsidR="00B56F8F" w:rsidRPr="0005583C" w:rsidRDefault="00B56F8F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 xml:space="preserve">A </w:t>
      </w:r>
      <w:r w:rsidR="00893A72">
        <w:rPr>
          <w:rFonts w:ascii="Times New Roman" w:hAnsi="Times New Roman"/>
          <w:sz w:val="24"/>
          <w:szCs w:val="24"/>
        </w:rPr>
        <w:t>E</w:t>
      </w:r>
      <w:r w:rsidRPr="0005583C">
        <w:rPr>
          <w:rFonts w:ascii="Times New Roman" w:hAnsi="Times New Roman"/>
          <w:sz w:val="24"/>
          <w:szCs w:val="24"/>
        </w:rPr>
        <w:t>xortação</w:t>
      </w:r>
      <w:r w:rsidR="00EC55DF" w:rsidRPr="0005583C">
        <w:rPr>
          <w:rFonts w:ascii="Times New Roman" w:hAnsi="Times New Roman"/>
          <w:sz w:val="24"/>
          <w:szCs w:val="24"/>
        </w:rPr>
        <w:t xml:space="preserve"> </w:t>
      </w:r>
      <w:r w:rsidR="00893A72">
        <w:rPr>
          <w:rFonts w:ascii="Times New Roman" w:hAnsi="Times New Roman"/>
          <w:sz w:val="24"/>
          <w:szCs w:val="24"/>
        </w:rPr>
        <w:t>Pós-</w:t>
      </w:r>
      <w:r w:rsidR="00EC55DF" w:rsidRPr="0005583C">
        <w:rPr>
          <w:rFonts w:ascii="Times New Roman" w:hAnsi="Times New Roman"/>
          <w:sz w:val="24"/>
          <w:szCs w:val="24"/>
        </w:rPr>
        <w:t>Sinodal</w:t>
      </w:r>
      <w:r w:rsidR="003805C3" w:rsidRPr="0005583C">
        <w:rPr>
          <w:rFonts w:ascii="Times New Roman" w:hAnsi="Times New Roman"/>
          <w:sz w:val="24"/>
          <w:szCs w:val="24"/>
        </w:rPr>
        <w:t xml:space="preserve"> </w:t>
      </w:r>
      <w:r w:rsidRPr="0005583C">
        <w:rPr>
          <w:rFonts w:ascii="Times New Roman" w:hAnsi="Times New Roman"/>
          <w:i/>
          <w:sz w:val="24"/>
          <w:szCs w:val="24"/>
        </w:rPr>
        <w:t>Amoris Laetitia</w:t>
      </w:r>
      <w:r w:rsidRPr="0005583C">
        <w:rPr>
          <w:rFonts w:ascii="Times New Roman" w:hAnsi="Times New Roman"/>
          <w:sz w:val="24"/>
          <w:szCs w:val="24"/>
        </w:rPr>
        <w:t xml:space="preserve"> exige cada vez mais da nossa parte uma acurada hermenêutica</w:t>
      </w:r>
      <w:r w:rsidR="00EC55DF" w:rsidRPr="0005583C">
        <w:rPr>
          <w:rFonts w:ascii="Times New Roman" w:hAnsi="Times New Roman"/>
          <w:sz w:val="24"/>
          <w:szCs w:val="24"/>
        </w:rPr>
        <w:t xml:space="preserve"> e progressiva leitura dando maior importância ao tempo do que ao espaço</w:t>
      </w:r>
      <w:r w:rsidRPr="0005583C">
        <w:rPr>
          <w:rFonts w:ascii="Times New Roman" w:hAnsi="Times New Roman"/>
          <w:sz w:val="24"/>
          <w:szCs w:val="24"/>
        </w:rPr>
        <w:t>. Com is</w:t>
      </w:r>
      <w:r w:rsidR="00305A9F">
        <w:rPr>
          <w:rFonts w:ascii="Times New Roman" w:hAnsi="Times New Roman"/>
          <w:sz w:val="24"/>
          <w:szCs w:val="24"/>
        </w:rPr>
        <w:t>s</w:t>
      </w:r>
      <w:r w:rsidRPr="0005583C">
        <w:rPr>
          <w:rFonts w:ascii="Times New Roman" w:hAnsi="Times New Roman"/>
          <w:sz w:val="24"/>
          <w:szCs w:val="24"/>
        </w:rPr>
        <w:t>o</w:t>
      </w:r>
      <w:r w:rsidR="00305A9F">
        <w:rPr>
          <w:rFonts w:ascii="Times New Roman" w:hAnsi="Times New Roman"/>
          <w:sz w:val="24"/>
          <w:szCs w:val="24"/>
        </w:rPr>
        <w:t>,</w:t>
      </w:r>
      <w:r w:rsidRPr="0005583C">
        <w:rPr>
          <w:rFonts w:ascii="Times New Roman" w:hAnsi="Times New Roman"/>
          <w:sz w:val="24"/>
          <w:szCs w:val="24"/>
        </w:rPr>
        <w:t xml:space="preserve"> quero </w:t>
      </w:r>
      <w:r w:rsidR="00994C9D" w:rsidRPr="0005583C">
        <w:rPr>
          <w:rFonts w:ascii="Times New Roman" w:hAnsi="Times New Roman"/>
          <w:sz w:val="24"/>
          <w:szCs w:val="24"/>
        </w:rPr>
        <w:t>re</w:t>
      </w:r>
      <w:r w:rsidRPr="0005583C">
        <w:rPr>
          <w:rFonts w:ascii="Times New Roman" w:hAnsi="Times New Roman"/>
          <w:sz w:val="24"/>
          <w:szCs w:val="24"/>
        </w:rPr>
        <w:t xml:space="preserve">afirmar mais uma vez aquilo que o Papa Francisco pronunciou na homilia no dia em que o </w:t>
      </w:r>
      <w:r w:rsidR="00305A9F">
        <w:rPr>
          <w:rFonts w:ascii="Times New Roman" w:hAnsi="Times New Roman"/>
          <w:sz w:val="24"/>
          <w:szCs w:val="24"/>
        </w:rPr>
        <w:t>S</w:t>
      </w:r>
      <w:r w:rsidRPr="0005583C">
        <w:rPr>
          <w:rFonts w:ascii="Times New Roman" w:hAnsi="Times New Roman"/>
          <w:sz w:val="24"/>
          <w:szCs w:val="24"/>
        </w:rPr>
        <w:t>ínodo foi encerrado:</w:t>
      </w:r>
    </w:p>
    <w:p w14:paraId="21ACE828" w14:textId="1E3CCC2D" w:rsidR="00B56F8F" w:rsidRPr="00AD134C" w:rsidRDefault="007E7E02" w:rsidP="00AD134C">
      <w:pPr>
        <w:pStyle w:val="NormalWeb"/>
        <w:spacing w:before="0" w:beforeAutospacing="0" w:after="0" w:afterAutospacing="0"/>
        <w:ind w:left="2268"/>
        <w:jc w:val="both"/>
        <w:rPr>
          <w:rFonts w:ascii="Times New Roman" w:hAnsi="Times New Roman"/>
          <w:sz w:val="22"/>
          <w:szCs w:val="22"/>
        </w:rPr>
      </w:pPr>
      <w:r w:rsidRPr="00AD134C">
        <w:rPr>
          <w:rFonts w:ascii="Times New Roman" w:hAnsi="Times New Roman"/>
          <w:sz w:val="22"/>
          <w:szCs w:val="22"/>
        </w:rPr>
        <w:t>Significa que procur</w:t>
      </w:r>
      <w:r w:rsidR="00305A9F">
        <w:rPr>
          <w:rFonts w:ascii="Times New Roman" w:hAnsi="Times New Roman"/>
          <w:sz w:val="22"/>
          <w:szCs w:val="22"/>
        </w:rPr>
        <w:t>a</w:t>
      </w:r>
      <w:r w:rsidRPr="00AD134C">
        <w:rPr>
          <w:rFonts w:ascii="Times New Roman" w:hAnsi="Times New Roman"/>
          <w:sz w:val="22"/>
          <w:szCs w:val="22"/>
        </w:rPr>
        <w:t>mos abrir o</w:t>
      </w:r>
      <w:r w:rsidR="004830FA" w:rsidRPr="00AD134C">
        <w:rPr>
          <w:rFonts w:ascii="Times New Roman" w:hAnsi="Times New Roman"/>
          <w:sz w:val="22"/>
          <w:szCs w:val="22"/>
        </w:rPr>
        <w:t xml:space="preserve">s horizontes para superar </w:t>
      </w:r>
      <w:r w:rsidR="006E3137" w:rsidRPr="00AD134C">
        <w:rPr>
          <w:rFonts w:ascii="Times New Roman" w:hAnsi="Times New Roman"/>
          <w:sz w:val="22"/>
          <w:szCs w:val="22"/>
        </w:rPr>
        <w:t>toda hermenêutica</w:t>
      </w:r>
      <w:r w:rsidRPr="00AD134C">
        <w:rPr>
          <w:rFonts w:ascii="Times New Roman" w:hAnsi="Times New Roman"/>
          <w:sz w:val="22"/>
          <w:szCs w:val="22"/>
        </w:rPr>
        <w:t xml:space="preserve"> conspiradora ou perspectiva fechada, para defender e difundir a liberdade dos filhos de Deus, para transmitir a beleza da Novidade cristã, por vezes coberta pela ferrugem duma linguagem arcaica ou simplesmente incompreensível</w:t>
      </w:r>
      <w:r w:rsidR="005D0DD6" w:rsidRPr="00AD134C">
        <w:rPr>
          <w:rFonts w:ascii="Times New Roman" w:hAnsi="Times New Roman"/>
          <w:sz w:val="22"/>
          <w:szCs w:val="22"/>
        </w:rPr>
        <w:t xml:space="preserve"> (</w:t>
      </w:r>
      <w:r w:rsidR="00BB7A82" w:rsidRPr="00AD134C">
        <w:rPr>
          <w:rFonts w:ascii="Times New Roman" w:hAnsi="Times New Roman"/>
          <w:sz w:val="22"/>
          <w:szCs w:val="22"/>
        </w:rPr>
        <w:t xml:space="preserve">PAPA </w:t>
      </w:r>
      <w:r w:rsidR="005D0DD6" w:rsidRPr="00AD134C">
        <w:rPr>
          <w:rFonts w:ascii="Times New Roman" w:hAnsi="Times New Roman"/>
          <w:sz w:val="22"/>
          <w:szCs w:val="22"/>
        </w:rPr>
        <w:t>FRANCISCO,</w:t>
      </w:r>
      <w:r w:rsidR="00BB7A82" w:rsidRPr="00AD134C">
        <w:rPr>
          <w:rFonts w:ascii="Times New Roman" w:hAnsi="Times New Roman"/>
          <w:sz w:val="22"/>
          <w:szCs w:val="22"/>
        </w:rPr>
        <w:t xml:space="preserve"> 2015)</w:t>
      </w:r>
      <w:r w:rsidR="005D0DD6" w:rsidRPr="00AD134C">
        <w:rPr>
          <w:rFonts w:ascii="Times New Roman" w:hAnsi="Times New Roman"/>
          <w:sz w:val="22"/>
          <w:szCs w:val="22"/>
        </w:rPr>
        <w:t>.</w:t>
      </w:r>
    </w:p>
    <w:p w14:paraId="01530F71" w14:textId="7A221950" w:rsidR="007E7E02" w:rsidRPr="0005583C" w:rsidRDefault="007E7E02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lang w:val="pt-BR"/>
        </w:rPr>
      </w:pPr>
      <w:r w:rsidRPr="0005583C">
        <w:rPr>
          <w:rFonts w:ascii="Times New Roman" w:hAnsi="Times New Roman" w:cs="Times New Roman"/>
          <w:lang w:val="pt-BR"/>
        </w:rPr>
        <w:t xml:space="preserve">O </w:t>
      </w:r>
      <w:r w:rsidR="00B62041">
        <w:rPr>
          <w:rFonts w:ascii="Times New Roman" w:hAnsi="Times New Roman" w:cs="Times New Roman"/>
          <w:lang w:val="pt-BR"/>
        </w:rPr>
        <w:t>S</w:t>
      </w:r>
      <w:r w:rsidRPr="0005583C">
        <w:rPr>
          <w:rFonts w:ascii="Times New Roman" w:hAnsi="Times New Roman" w:cs="Times New Roman"/>
          <w:lang w:val="pt-BR"/>
        </w:rPr>
        <w:t>ínodo nos trouxe uma</w:t>
      </w:r>
      <w:r w:rsidR="00EC55DF" w:rsidRPr="0005583C">
        <w:rPr>
          <w:rFonts w:ascii="Times New Roman" w:hAnsi="Times New Roman" w:cs="Times New Roman"/>
          <w:lang w:val="pt-BR"/>
        </w:rPr>
        <w:t xml:space="preserve"> nova forma de fazer ecoar no coração e no </w:t>
      </w:r>
      <w:r w:rsidR="00EC55DF" w:rsidRPr="0005583C">
        <w:rPr>
          <w:rFonts w:ascii="Times New Roman" w:hAnsi="Times New Roman" w:cs="Times New Roman"/>
          <w:lang w:val="pt-BR"/>
        </w:rPr>
        <w:lastRenderedPageBreak/>
        <w:t>entendimento</w:t>
      </w:r>
      <w:r w:rsidRPr="0005583C">
        <w:rPr>
          <w:rFonts w:ascii="Times New Roman" w:hAnsi="Times New Roman" w:cs="Times New Roman"/>
          <w:lang w:val="pt-BR"/>
        </w:rPr>
        <w:t xml:space="preserve"> o desejo mais vivo de uma </w:t>
      </w:r>
      <w:r w:rsidR="00E76056">
        <w:rPr>
          <w:rFonts w:ascii="Times New Roman" w:hAnsi="Times New Roman" w:cs="Times New Roman"/>
          <w:lang w:val="pt-BR"/>
        </w:rPr>
        <w:t>I</w:t>
      </w:r>
      <w:r w:rsidRPr="0005583C">
        <w:rPr>
          <w:rFonts w:ascii="Times New Roman" w:hAnsi="Times New Roman" w:cs="Times New Roman"/>
          <w:lang w:val="pt-BR"/>
        </w:rPr>
        <w:t xml:space="preserve">greja que ouve atenta </w:t>
      </w:r>
      <w:r w:rsidR="00E76056">
        <w:rPr>
          <w:rFonts w:ascii="Times New Roman" w:hAnsi="Times New Roman" w:cs="Times New Roman"/>
          <w:lang w:val="pt-BR"/>
        </w:rPr>
        <w:t>a</w:t>
      </w:r>
      <w:r w:rsidR="00BB7A82" w:rsidRPr="0005583C">
        <w:rPr>
          <w:rFonts w:ascii="Times New Roman" w:hAnsi="Times New Roman" w:cs="Times New Roman"/>
          <w:lang w:val="pt-BR"/>
        </w:rPr>
        <w:t>s</w:t>
      </w:r>
      <w:r w:rsidRPr="0005583C">
        <w:rPr>
          <w:rFonts w:ascii="Times New Roman" w:hAnsi="Times New Roman" w:cs="Times New Roman"/>
          <w:lang w:val="pt-BR"/>
        </w:rPr>
        <w:t xml:space="preserve"> necessidades das pessoas humanas e com elas tenta compreender os confusos, animar os entristecidos e fortalecer os vacilantes.</w:t>
      </w:r>
      <w:r w:rsidR="007D1A29" w:rsidRPr="0005583C">
        <w:rPr>
          <w:rFonts w:ascii="Times New Roman" w:hAnsi="Times New Roman" w:cs="Times New Roman"/>
          <w:lang w:val="pt-BR"/>
        </w:rPr>
        <w:t xml:space="preserve"> </w:t>
      </w:r>
      <w:r w:rsidR="00994C9D" w:rsidRPr="00E76056">
        <w:rPr>
          <w:rFonts w:ascii="Times New Roman" w:hAnsi="Times New Roman" w:cs="Times New Roman"/>
          <w:lang w:val="pt-BR"/>
        </w:rPr>
        <w:t>“</w:t>
      </w:r>
      <w:r w:rsidR="005D0DD6" w:rsidRPr="00E76056">
        <w:rPr>
          <w:rFonts w:ascii="Times New Roman" w:hAnsi="Times New Roman" w:cs="Times New Roman"/>
          <w:lang w:val="pt-BR"/>
        </w:rPr>
        <w:t>A Igreja não tem</w:t>
      </w:r>
      <w:r w:rsidR="00E43316" w:rsidRPr="00E76056">
        <w:rPr>
          <w:rFonts w:ascii="Times New Roman" w:hAnsi="Times New Roman" w:cs="Times New Roman"/>
          <w:lang w:val="pt-BR"/>
        </w:rPr>
        <w:t xml:space="preserve"> medo</w:t>
      </w:r>
      <w:r w:rsidR="00E43316" w:rsidRPr="00AD134C">
        <w:rPr>
          <w:rFonts w:ascii="Times New Roman" w:hAnsi="Times New Roman" w:cs="Times New Roman"/>
          <w:lang w:val="pt-BR"/>
        </w:rPr>
        <w:t xml:space="preserve"> </w:t>
      </w:r>
      <w:r w:rsidR="005D0DD6" w:rsidRPr="00AD134C">
        <w:rPr>
          <w:rFonts w:ascii="Times New Roman" w:hAnsi="Times New Roman" w:cs="Times New Roman"/>
          <w:lang w:val="pt-BR"/>
        </w:rPr>
        <w:t>de abalar as consciências anestesiadas ou sujar as mãos discutindo, animada</w:t>
      </w:r>
      <w:r w:rsidR="00994C9D" w:rsidRPr="00AD134C">
        <w:rPr>
          <w:rFonts w:ascii="Times New Roman" w:hAnsi="Times New Roman" w:cs="Times New Roman"/>
          <w:lang w:val="pt-BR"/>
        </w:rPr>
        <w:t xml:space="preserve"> e francamente, sobre a família”</w:t>
      </w:r>
      <w:r w:rsidR="005D0DD6" w:rsidRPr="00AD134C">
        <w:rPr>
          <w:rFonts w:ascii="Times New Roman" w:hAnsi="Times New Roman" w:cs="Times New Roman"/>
          <w:lang w:val="pt-BR"/>
        </w:rPr>
        <w:t xml:space="preserve"> (</w:t>
      </w:r>
      <w:r w:rsidR="00BB7A82" w:rsidRPr="00AD134C">
        <w:rPr>
          <w:rFonts w:ascii="Times New Roman" w:hAnsi="Times New Roman" w:cs="Times New Roman"/>
          <w:lang w:val="pt-BR"/>
        </w:rPr>
        <w:t>PAPA FRANCISCO, 2015</w:t>
      </w:r>
      <w:r w:rsidR="005D0DD6" w:rsidRPr="00AD134C">
        <w:rPr>
          <w:rFonts w:ascii="Times New Roman" w:hAnsi="Times New Roman" w:cs="Times New Roman"/>
          <w:lang w:val="pt-BR"/>
        </w:rPr>
        <w:t>)</w:t>
      </w:r>
      <w:r w:rsidR="00E76056">
        <w:rPr>
          <w:rFonts w:ascii="Times New Roman" w:hAnsi="Times New Roman" w:cs="Times New Roman"/>
          <w:lang w:val="pt-BR"/>
        </w:rPr>
        <w:t>.</w:t>
      </w:r>
    </w:p>
    <w:p w14:paraId="6A840B69" w14:textId="3F5F6C82" w:rsidR="007E7E02" w:rsidRPr="0005583C" w:rsidRDefault="007E7E02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 xml:space="preserve">O </w:t>
      </w:r>
      <w:r w:rsidR="00E76056">
        <w:rPr>
          <w:rFonts w:ascii="Times New Roman" w:hAnsi="Times New Roman"/>
          <w:sz w:val="24"/>
          <w:szCs w:val="24"/>
        </w:rPr>
        <w:t>S</w:t>
      </w:r>
      <w:r w:rsidRPr="0005583C">
        <w:rPr>
          <w:rFonts w:ascii="Times New Roman" w:hAnsi="Times New Roman"/>
          <w:sz w:val="24"/>
          <w:szCs w:val="24"/>
        </w:rPr>
        <w:t>ínodo da família trouxe para todos nós uma grande esperança ao perceber que a família cristã ocupa um lugar preponderante em todos os ambient</w:t>
      </w:r>
      <w:r w:rsidR="00994C9D" w:rsidRPr="0005583C">
        <w:rPr>
          <w:rFonts w:ascii="Times New Roman" w:hAnsi="Times New Roman"/>
          <w:sz w:val="24"/>
          <w:szCs w:val="24"/>
        </w:rPr>
        <w:t xml:space="preserve">es e situações e que mesmo </w:t>
      </w:r>
      <w:r w:rsidR="00587753">
        <w:rPr>
          <w:rFonts w:ascii="Times New Roman" w:hAnsi="Times New Roman"/>
          <w:sz w:val="24"/>
          <w:szCs w:val="24"/>
        </w:rPr>
        <w:t xml:space="preserve">em </w:t>
      </w:r>
      <w:r w:rsidR="00994C9D" w:rsidRPr="0005583C">
        <w:rPr>
          <w:rFonts w:ascii="Times New Roman" w:hAnsi="Times New Roman"/>
          <w:sz w:val="24"/>
          <w:szCs w:val="24"/>
        </w:rPr>
        <w:t>um mundo</w:t>
      </w:r>
      <w:r w:rsidR="00EC55DF" w:rsidRPr="0005583C">
        <w:rPr>
          <w:rFonts w:ascii="Times New Roman" w:hAnsi="Times New Roman"/>
          <w:sz w:val="24"/>
          <w:szCs w:val="24"/>
        </w:rPr>
        <w:t xml:space="preserve"> cada vez mais carregado</w:t>
      </w:r>
      <w:r w:rsidRPr="0005583C">
        <w:rPr>
          <w:rFonts w:ascii="Times New Roman" w:hAnsi="Times New Roman"/>
          <w:sz w:val="24"/>
          <w:szCs w:val="24"/>
        </w:rPr>
        <w:t xml:space="preserve"> de incertezas</w:t>
      </w:r>
      <w:r w:rsidR="00BB7A82" w:rsidRPr="0005583C">
        <w:rPr>
          <w:rFonts w:ascii="Times New Roman" w:hAnsi="Times New Roman"/>
          <w:sz w:val="24"/>
          <w:szCs w:val="24"/>
        </w:rPr>
        <w:t>,</w:t>
      </w:r>
      <w:r w:rsidR="00EC55DF" w:rsidRPr="0005583C">
        <w:rPr>
          <w:rFonts w:ascii="Times New Roman" w:hAnsi="Times New Roman"/>
          <w:sz w:val="24"/>
          <w:szCs w:val="24"/>
        </w:rPr>
        <w:t xml:space="preserve"> o amor entre um homem e uma</w:t>
      </w:r>
      <w:r w:rsidRPr="0005583C">
        <w:rPr>
          <w:rFonts w:ascii="Times New Roman" w:hAnsi="Times New Roman"/>
          <w:sz w:val="24"/>
          <w:szCs w:val="24"/>
        </w:rPr>
        <w:t xml:space="preserve"> mulher é </w:t>
      </w:r>
      <w:r w:rsidR="00994C9D" w:rsidRPr="0005583C">
        <w:rPr>
          <w:rFonts w:ascii="Times New Roman" w:hAnsi="Times New Roman"/>
          <w:sz w:val="24"/>
          <w:szCs w:val="24"/>
        </w:rPr>
        <w:t xml:space="preserve">o </w:t>
      </w:r>
      <w:r w:rsidRPr="0005583C">
        <w:rPr>
          <w:rFonts w:ascii="Times New Roman" w:hAnsi="Times New Roman"/>
          <w:sz w:val="24"/>
          <w:szCs w:val="24"/>
        </w:rPr>
        <w:t>ponto de partida</w:t>
      </w:r>
      <w:r w:rsidR="00EC55DF" w:rsidRPr="0005583C">
        <w:rPr>
          <w:rFonts w:ascii="Times New Roman" w:hAnsi="Times New Roman"/>
          <w:sz w:val="24"/>
          <w:szCs w:val="24"/>
        </w:rPr>
        <w:t xml:space="preserve"> e de continuidade</w:t>
      </w:r>
      <w:r w:rsidRPr="0005583C">
        <w:rPr>
          <w:rFonts w:ascii="Times New Roman" w:hAnsi="Times New Roman"/>
          <w:sz w:val="24"/>
          <w:szCs w:val="24"/>
        </w:rPr>
        <w:t xml:space="preserve"> para o fortalecimento da expressão mais genuína</w:t>
      </w:r>
      <w:r w:rsidR="00BB7A82" w:rsidRPr="0005583C">
        <w:rPr>
          <w:rFonts w:ascii="Times New Roman" w:hAnsi="Times New Roman"/>
          <w:sz w:val="24"/>
          <w:szCs w:val="24"/>
        </w:rPr>
        <w:t>:</w:t>
      </w:r>
      <w:r w:rsidR="00994C9D" w:rsidRPr="0005583C">
        <w:rPr>
          <w:rFonts w:ascii="Times New Roman" w:hAnsi="Times New Roman"/>
          <w:sz w:val="24"/>
          <w:szCs w:val="24"/>
        </w:rPr>
        <w:t xml:space="preserve"> </w:t>
      </w:r>
      <w:r w:rsidR="00587753">
        <w:rPr>
          <w:rFonts w:ascii="Times New Roman" w:hAnsi="Times New Roman"/>
          <w:sz w:val="24"/>
          <w:szCs w:val="24"/>
        </w:rPr>
        <w:t>s</w:t>
      </w:r>
      <w:r w:rsidR="00994C9D" w:rsidRPr="0005583C">
        <w:rPr>
          <w:rFonts w:ascii="Times New Roman" w:hAnsi="Times New Roman"/>
          <w:sz w:val="24"/>
          <w:szCs w:val="24"/>
        </w:rPr>
        <w:t xml:space="preserve">er </w:t>
      </w:r>
      <w:r w:rsidRPr="0005583C">
        <w:rPr>
          <w:rFonts w:ascii="Times New Roman" w:hAnsi="Times New Roman"/>
          <w:sz w:val="24"/>
          <w:szCs w:val="24"/>
        </w:rPr>
        <w:t>família.</w:t>
      </w:r>
    </w:p>
    <w:p w14:paraId="66B69F2C" w14:textId="045D7289" w:rsidR="007E7E02" w:rsidRPr="0005583C" w:rsidRDefault="007E7E02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 xml:space="preserve">Este artigo se propõe </w:t>
      </w:r>
      <w:r w:rsidR="00587753">
        <w:rPr>
          <w:rFonts w:ascii="Times New Roman" w:hAnsi="Times New Roman"/>
          <w:sz w:val="24"/>
          <w:szCs w:val="24"/>
        </w:rPr>
        <w:t xml:space="preserve">a </w:t>
      </w:r>
      <w:r w:rsidR="001367F6" w:rsidRPr="0005583C">
        <w:rPr>
          <w:rFonts w:ascii="Times New Roman" w:hAnsi="Times New Roman"/>
          <w:sz w:val="24"/>
          <w:szCs w:val="24"/>
        </w:rPr>
        <w:t>desvendar um aspecto particular</w:t>
      </w:r>
      <w:r w:rsidRPr="0005583C">
        <w:rPr>
          <w:rFonts w:ascii="Times New Roman" w:hAnsi="Times New Roman"/>
          <w:sz w:val="24"/>
          <w:szCs w:val="24"/>
        </w:rPr>
        <w:t xml:space="preserve"> da </w:t>
      </w:r>
      <w:r w:rsidR="00587753">
        <w:rPr>
          <w:rFonts w:ascii="Times New Roman" w:hAnsi="Times New Roman"/>
          <w:sz w:val="24"/>
          <w:szCs w:val="24"/>
        </w:rPr>
        <w:t>E</w:t>
      </w:r>
      <w:r w:rsidRPr="0005583C">
        <w:rPr>
          <w:rFonts w:ascii="Times New Roman" w:hAnsi="Times New Roman"/>
          <w:sz w:val="24"/>
          <w:szCs w:val="24"/>
        </w:rPr>
        <w:t>xortação</w:t>
      </w:r>
      <w:r w:rsidR="00BB7A82" w:rsidRPr="0005583C">
        <w:rPr>
          <w:rFonts w:ascii="Times New Roman" w:hAnsi="Times New Roman"/>
          <w:sz w:val="24"/>
          <w:szCs w:val="24"/>
        </w:rPr>
        <w:t>,</w:t>
      </w:r>
      <w:r w:rsidR="001367F6" w:rsidRPr="0005583C">
        <w:rPr>
          <w:rFonts w:ascii="Times New Roman" w:hAnsi="Times New Roman"/>
          <w:sz w:val="24"/>
          <w:szCs w:val="24"/>
        </w:rPr>
        <w:t xml:space="preserve"> a saber a Lei da Gradualidade</w:t>
      </w:r>
      <w:r w:rsidRPr="0005583C">
        <w:rPr>
          <w:rFonts w:ascii="Times New Roman" w:hAnsi="Times New Roman"/>
          <w:sz w:val="24"/>
          <w:szCs w:val="24"/>
        </w:rPr>
        <w:t xml:space="preserve"> e a sua pr</w:t>
      </w:r>
      <w:r w:rsidR="001367F6" w:rsidRPr="0005583C">
        <w:rPr>
          <w:rFonts w:ascii="Times New Roman" w:hAnsi="Times New Roman"/>
          <w:sz w:val="24"/>
          <w:szCs w:val="24"/>
        </w:rPr>
        <w:t>oximidade com a</w:t>
      </w:r>
      <w:r w:rsidR="00994C9D" w:rsidRPr="0005583C">
        <w:rPr>
          <w:rFonts w:ascii="Times New Roman" w:hAnsi="Times New Roman"/>
          <w:sz w:val="24"/>
          <w:szCs w:val="24"/>
        </w:rPr>
        <w:t xml:space="preserve"> Encíclica apresentada</w:t>
      </w:r>
      <w:r w:rsidRPr="0005583C">
        <w:rPr>
          <w:rFonts w:ascii="Times New Roman" w:hAnsi="Times New Roman"/>
          <w:sz w:val="24"/>
          <w:szCs w:val="24"/>
        </w:rPr>
        <w:t xml:space="preserve"> p</w:t>
      </w:r>
      <w:r w:rsidR="00587753">
        <w:rPr>
          <w:rFonts w:ascii="Times New Roman" w:hAnsi="Times New Roman"/>
          <w:sz w:val="24"/>
          <w:szCs w:val="24"/>
        </w:rPr>
        <w:t>or</w:t>
      </w:r>
      <w:r w:rsidRPr="0005583C">
        <w:rPr>
          <w:rFonts w:ascii="Times New Roman" w:hAnsi="Times New Roman"/>
          <w:sz w:val="24"/>
          <w:szCs w:val="24"/>
        </w:rPr>
        <w:t xml:space="preserve"> São João Paulo II</w:t>
      </w:r>
      <w:r w:rsidR="00587753">
        <w:rPr>
          <w:rFonts w:ascii="Times New Roman" w:hAnsi="Times New Roman"/>
          <w:sz w:val="24"/>
          <w:szCs w:val="24"/>
        </w:rPr>
        <w:t>,</w:t>
      </w:r>
      <w:r w:rsidRPr="0005583C">
        <w:rPr>
          <w:rFonts w:ascii="Times New Roman" w:hAnsi="Times New Roman"/>
          <w:sz w:val="24"/>
          <w:szCs w:val="24"/>
        </w:rPr>
        <w:t xml:space="preserve"> em </w:t>
      </w:r>
      <w:r w:rsidR="00587753">
        <w:rPr>
          <w:rFonts w:ascii="Times New Roman" w:hAnsi="Times New Roman"/>
          <w:sz w:val="24"/>
          <w:szCs w:val="24"/>
        </w:rPr>
        <w:t>6</w:t>
      </w:r>
      <w:r w:rsidRPr="0005583C">
        <w:rPr>
          <w:rFonts w:ascii="Times New Roman" w:hAnsi="Times New Roman"/>
          <w:sz w:val="24"/>
          <w:szCs w:val="24"/>
        </w:rPr>
        <w:t xml:space="preserve"> de agosto de 1993</w:t>
      </w:r>
      <w:r w:rsidR="00BB7A82" w:rsidRPr="0005583C">
        <w:rPr>
          <w:rFonts w:ascii="Times New Roman" w:hAnsi="Times New Roman"/>
          <w:sz w:val="24"/>
          <w:szCs w:val="24"/>
        </w:rPr>
        <w:t>,</w:t>
      </w:r>
      <w:r w:rsidRPr="0005583C">
        <w:rPr>
          <w:rFonts w:ascii="Times New Roman" w:hAnsi="Times New Roman"/>
          <w:sz w:val="24"/>
          <w:szCs w:val="24"/>
        </w:rPr>
        <w:t xml:space="preserve"> </w:t>
      </w:r>
      <w:r w:rsidR="005D0DD6" w:rsidRPr="0005583C">
        <w:rPr>
          <w:rFonts w:ascii="Times New Roman" w:hAnsi="Times New Roman"/>
          <w:i/>
          <w:sz w:val="24"/>
          <w:szCs w:val="24"/>
        </w:rPr>
        <w:t>Veritatis Splendor</w:t>
      </w:r>
      <w:r w:rsidR="00587753">
        <w:rPr>
          <w:rFonts w:ascii="Times New Roman" w:hAnsi="Times New Roman"/>
          <w:i/>
          <w:sz w:val="24"/>
          <w:szCs w:val="24"/>
        </w:rPr>
        <w:t xml:space="preserve"> </w:t>
      </w:r>
      <w:r w:rsidR="00587753">
        <w:rPr>
          <w:rFonts w:ascii="Times New Roman" w:hAnsi="Times New Roman"/>
          <w:iCs/>
          <w:sz w:val="24"/>
          <w:szCs w:val="24"/>
        </w:rPr>
        <w:t>(</w:t>
      </w:r>
      <w:r w:rsidR="00B04A09" w:rsidRPr="0005583C">
        <w:rPr>
          <w:rFonts w:ascii="Times New Roman" w:hAnsi="Times New Roman"/>
          <w:sz w:val="24"/>
          <w:szCs w:val="24"/>
        </w:rPr>
        <w:t xml:space="preserve">O </w:t>
      </w:r>
      <w:r w:rsidR="00587753" w:rsidRPr="0005583C">
        <w:rPr>
          <w:rFonts w:ascii="Times New Roman" w:hAnsi="Times New Roman"/>
          <w:sz w:val="24"/>
          <w:szCs w:val="24"/>
        </w:rPr>
        <w:t>Esplendor da Verdade</w:t>
      </w:r>
      <w:r w:rsidR="00BB7A82" w:rsidRPr="00AD134C">
        <w:rPr>
          <w:rFonts w:ascii="Times New Roman" w:hAnsi="Times New Roman"/>
          <w:iCs/>
          <w:sz w:val="24"/>
          <w:szCs w:val="24"/>
        </w:rPr>
        <w:t>)</w:t>
      </w:r>
      <w:r w:rsidR="00994C9D" w:rsidRPr="00AD134C">
        <w:rPr>
          <w:rFonts w:ascii="Times New Roman" w:hAnsi="Times New Roman"/>
          <w:iCs/>
          <w:sz w:val="24"/>
          <w:szCs w:val="24"/>
        </w:rPr>
        <w:t>.</w:t>
      </w:r>
      <w:r w:rsidR="00994C9D" w:rsidRPr="0005583C">
        <w:rPr>
          <w:rFonts w:ascii="Times New Roman" w:hAnsi="Times New Roman"/>
          <w:i/>
          <w:sz w:val="24"/>
          <w:szCs w:val="24"/>
        </w:rPr>
        <w:t xml:space="preserve"> </w:t>
      </w:r>
    </w:p>
    <w:p w14:paraId="2B03A634" w14:textId="5EC091D6" w:rsidR="001D17D4" w:rsidRPr="0005583C" w:rsidRDefault="001367F6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 xml:space="preserve"> Há uma relação próxima</w:t>
      </w:r>
      <w:r w:rsidR="00EC55DF" w:rsidRPr="0005583C">
        <w:rPr>
          <w:rFonts w:ascii="Times New Roman" w:hAnsi="Times New Roman"/>
          <w:sz w:val="24"/>
          <w:szCs w:val="24"/>
        </w:rPr>
        <w:t xml:space="preserve"> entre uma e outra no que diz respeito </w:t>
      </w:r>
      <w:r w:rsidR="003805C3" w:rsidRPr="0005583C">
        <w:rPr>
          <w:rFonts w:ascii="Times New Roman" w:hAnsi="Times New Roman"/>
          <w:sz w:val="24"/>
          <w:szCs w:val="24"/>
        </w:rPr>
        <w:t>à</w:t>
      </w:r>
      <w:r w:rsidR="00EC55DF" w:rsidRPr="0005583C">
        <w:rPr>
          <w:rFonts w:ascii="Times New Roman" w:hAnsi="Times New Roman"/>
          <w:sz w:val="24"/>
          <w:szCs w:val="24"/>
        </w:rPr>
        <w:t xml:space="preserve"> Lei da Gradualidade</w:t>
      </w:r>
      <w:r w:rsidR="001D17D4" w:rsidRPr="0005583C">
        <w:rPr>
          <w:rFonts w:ascii="Times New Roman" w:hAnsi="Times New Roman"/>
          <w:sz w:val="24"/>
          <w:szCs w:val="24"/>
        </w:rPr>
        <w:t xml:space="preserve">. Aprofundando </w:t>
      </w:r>
      <w:r w:rsidR="008B3768">
        <w:rPr>
          <w:rFonts w:ascii="Times New Roman" w:hAnsi="Times New Roman"/>
          <w:sz w:val="24"/>
          <w:szCs w:val="24"/>
        </w:rPr>
        <w:t xml:space="preserve">em </w:t>
      </w:r>
      <w:r w:rsidR="001D17D4" w:rsidRPr="0005583C">
        <w:rPr>
          <w:rFonts w:ascii="Times New Roman" w:hAnsi="Times New Roman"/>
          <w:sz w:val="24"/>
          <w:szCs w:val="24"/>
        </w:rPr>
        <w:t>um dos seus numerais podemos</w:t>
      </w:r>
      <w:r w:rsidR="007E7E02" w:rsidRPr="0005583C">
        <w:rPr>
          <w:rFonts w:ascii="Times New Roman" w:hAnsi="Times New Roman"/>
          <w:sz w:val="24"/>
          <w:szCs w:val="24"/>
        </w:rPr>
        <w:t xml:space="preserve"> evitar equívocos e interpretações desnecessárias como algumas que estão impedindo que o texto da </w:t>
      </w:r>
      <w:r w:rsidR="007E7E02" w:rsidRPr="0005583C">
        <w:rPr>
          <w:rFonts w:ascii="Times New Roman" w:hAnsi="Times New Roman"/>
          <w:i/>
          <w:sz w:val="24"/>
          <w:szCs w:val="24"/>
        </w:rPr>
        <w:t>Amoris Laetitia</w:t>
      </w:r>
      <w:r w:rsidR="007E7E02" w:rsidRPr="0005583C">
        <w:rPr>
          <w:rFonts w:ascii="Times New Roman" w:hAnsi="Times New Roman"/>
          <w:sz w:val="24"/>
          <w:szCs w:val="24"/>
        </w:rPr>
        <w:t xml:space="preserve"> chegue no meio dos teólogos e do povo como uma </w:t>
      </w:r>
      <w:r w:rsidR="008B3768">
        <w:rPr>
          <w:rFonts w:ascii="Times New Roman" w:hAnsi="Times New Roman"/>
          <w:sz w:val="24"/>
          <w:szCs w:val="24"/>
        </w:rPr>
        <w:t>E</w:t>
      </w:r>
      <w:r w:rsidR="007E7E02" w:rsidRPr="0005583C">
        <w:rPr>
          <w:rFonts w:ascii="Times New Roman" w:hAnsi="Times New Roman"/>
          <w:sz w:val="24"/>
          <w:szCs w:val="24"/>
        </w:rPr>
        <w:t xml:space="preserve">xortação verdadeiramente relevante na caminhada da </w:t>
      </w:r>
      <w:r w:rsidR="008B3768">
        <w:rPr>
          <w:rFonts w:ascii="Times New Roman" w:hAnsi="Times New Roman"/>
          <w:sz w:val="24"/>
          <w:szCs w:val="24"/>
        </w:rPr>
        <w:t>I</w:t>
      </w:r>
      <w:r w:rsidR="007E7E02" w:rsidRPr="0005583C">
        <w:rPr>
          <w:rFonts w:ascii="Times New Roman" w:hAnsi="Times New Roman"/>
          <w:sz w:val="24"/>
          <w:szCs w:val="24"/>
        </w:rPr>
        <w:t xml:space="preserve">greja no âmbito da família. </w:t>
      </w:r>
    </w:p>
    <w:p w14:paraId="14B766F0" w14:textId="1CA7A758" w:rsidR="001D17D4" w:rsidRPr="0005583C" w:rsidRDefault="007E7E02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>Evangelizar a fam</w:t>
      </w:r>
      <w:r w:rsidR="001D17D4" w:rsidRPr="0005583C">
        <w:rPr>
          <w:rFonts w:ascii="Times New Roman" w:hAnsi="Times New Roman"/>
          <w:sz w:val="24"/>
          <w:szCs w:val="24"/>
        </w:rPr>
        <w:t>ília é um dos maiores desafios n</w:t>
      </w:r>
      <w:r w:rsidRPr="0005583C">
        <w:rPr>
          <w:rFonts w:ascii="Times New Roman" w:hAnsi="Times New Roman"/>
          <w:sz w:val="24"/>
          <w:szCs w:val="24"/>
        </w:rPr>
        <w:t>a tarefa do an</w:t>
      </w:r>
      <w:r w:rsidR="003805C3" w:rsidRPr="0005583C">
        <w:rPr>
          <w:rFonts w:ascii="Times New Roman" w:hAnsi="Times New Roman"/>
          <w:sz w:val="24"/>
          <w:szCs w:val="24"/>
        </w:rPr>
        <w:t>ú</w:t>
      </w:r>
      <w:r w:rsidRPr="0005583C">
        <w:rPr>
          <w:rFonts w:ascii="Times New Roman" w:hAnsi="Times New Roman"/>
          <w:sz w:val="24"/>
          <w:szCs w:val="24"/>
        </w:rPr>
        <w:t xml:space="preserve">ncio do Evangelho. A igreja dos lares, a </w:t>
      </w:r>
      <w:r w:rsidR="008B3768">
        <w:rPr>
          <w:rFonts w:ascii="Times New Roman" w:hAnsi="Times New Roman"/>
          <w:sz w:val="24"/>
          <w:szCs w:val="24"/>
        </w:rPr>
        <w:t>I</w:t>
      </w:r>
      <w:r w:rsidRPr="0005583C">
        <w:rPr>
          <w:rFonts w:ascii="Times New Roman" w:hAnsi="Times New Roman"/>
          <w:sz w:val="24"/>
          <w:szCs w:val="24"/>
        </w:rPr>
        <w:t xml:space="preserve">greja </w:t>
      </w:r>
      <w:r w:rsidR="003805C3" w:rsidRPr="0005583C">
        <w:rPr>
          <w:rFonts w:ascii="Times New Roman" w:hAnsi="Times New Roman"/>
          <w:sz w:val="24"/>
          <w:szCs w:val="24"/>
        </w:rPr>
        <w:t>domé</w:t>
      </w:r>
      <w:r w:rsidRPr="0005583C">
        <w:rPr>
          <w:rFonts w:ascii="Times New Roman" w:hAnsi="Times New Roman"/>
          <w:sz w:val="24"/>
          <w:szCs w:val="24"/>
        </w:rPr>
        <w:t>stica, a igreja da cozinha e do fogão, a igreja dos pequenos apartamentos e das vilas urbanas, dos condom</w:t>
      </w:r>
      <w:r w:rsidR="001D17D4" w:rsidRPr="0005583C">
        <w:rPr>
          <w:rFonts w:ascii="Times New Roman" w:hAnsi="Times New Roman"/>
          <w:sz w:val="24"/>
          <w:szCs w:val="24"/>
        </w:rPr>
        <w:t>ínios e das grades de segurança, dos bairros e das megalópoles.</w:t>
      </w:r>
    </w:p>
    <w:p w14:paraId="07055319" w14:textId="1D305675" w:rsidR="007E7E02" w:rsidRPr="0005583C" w:rsidRDefault="00994C9D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 xml:space="preserve"> Para poder che</w:t>
      </w:r>
      <w:r w:rsidR="003805C3" w:rsidRPr="0005583C">
        <w:rPr>
          <w:rFonts w:ascii="Times New Roman" w:hAnsi="Times New Roman"/>
          <w:sz w:val="24"/>
          <w:szCs w:val="24"/>
        </w:rPr>
        <w:t>gar até os membros da família,</w:t>
      </w:r>
      <w:r w:rsidRPr="0005583C">
        <w:rPr>
          <w:rFonts w:ascii="Times New Roman" w:hAnsi="Times New Roman"/>
          <w:sz w:val="24"/>
          <w:szCs w:val="24"/>
        </w:rPr>
        <w:t xml:space="preserve"> </w:t>
      </w:r>
      <w:r w:rsidR="007E7E02" w:rsidRPr="0005583C">
        <w:rPr>
          <w:rFonts w:ascii="Times New Roman" w:hAnsi="Times New Roman"/>
          <w:sz w:val="24"/>
          <w:szCs w:val="24"/>
        </w:rPr>
        <w:t xml:space="preserve">se faz necessário um investimento “radical” na </w:t>
      </w:r>
      <w:r w:rsidR="008B3768">
        <w:rPr>
          <w:rFonts w:ascii="Times New Roman" w:hAnsi="Times New Roman"/>
          <w:sz w:val="24"/>
          <w:szCs w:val="24"/>
        </w:rPr>
        <w:t>P</w:t>
      </w:r>
      <w:r w:rsidR="007E7E02" w:rsidRPr="0005583C">
        <w:rPr>
          <w:rFonts w:ascii="Times New Roman" w:hAnsi="Times New Roman"/>
          <w:sz w:val="24"/>
          <w:szCs w:val="24"/>
        </w:rPr>
        <w:t xml:space="preserve">astoral </w:t>
      </w:r>
      <w:r w:rsidR="008B3768">
        <w:rPr>
          <w:rFonts w:ascii="Times New Roman" w:hAnsi="Times New Roman"/>
          <w:sz w:val="24"/>
          <w:szCs w:val="24"/>
        </w:rPr>
        <w:t>F</w:t>
      </w:r>
      <w:r w:rsidR="007E7E02" w:rsidRPr="0005583C">
        <w:rPr>
          <w:rFonts w:ascii="Times New Roman" w:hAnsi="Times New Roman"/>
          <w:sz w:val="24"/>
          <w:szCs w:val="24"/>
        </w:rPr>
        <w:t>amiliar, nos métodos e</w:t>
      </w:r>
      <w:r w:rsidRPr="0005583C">
        <w:rPr>
          <w:rFonts w:ascii="Times New Roman" w:hAnsi="Times New Roman"/>
          <w:sz w:val="24"/>
          <w:szCs w:val="24"/>
        </w:rPr>
        <w:t xml:space="preserve"> nos movimentos</w:t>
      </w:r>
      <w:r w:rsidR="007628C1">
        <w:rPr>
          <w:rFonts w:ascii="Times New Roman" w:hAnsi="Times New Roman"/>
          <w:sz w:val="24"/>
          <w:szCs w:val="24"/>
        </w:rPr>
        <w:t>,</w:t>
      </w:r>
      <w:r w:rsidR="001D17D4" w:rsidRPr="0005583C">
        <w:rPr>
          <w:rFonts w:ascii="Times New Roman" w:hAnsi="Times New Roman"/>
          <w:sz w:val="24"/>
          <w:szCs w:val="24"/>
        </w:rPr>
        <w:t xml:space="preserve"> mas </w:t>
      </w:r>
      <w:r w:rsidRPr="0005583C">
        <w:rPr>
          <w:rFonts w:ascii="Times New Roman" w:hAnsi="Times New Roman"/>
          <w:sz w:val="24"/>
          <w:szCs w:val="24"/>
        </w:rPr>
        <w:t xml:space="preserve">de modo </w:t>
      </w:r>
      <w:r w:rsidR="001D17D4" w:rsidRPr="0005583C">
        <w:rPr>
          <w:rFonts w:ascii="Times New Roman" w:hAnsi="Times New Roman"/>
          <w:sz w:val="24"/>
          <w:szCs w:val="24"/>
        </w:rPr>
        <w:t>especial e particularmente na formação</w:t>
      </w:r>
      <w:r w:rsidRPr="0005583C">
        <w:rPr>
          <w:rFonts w:ascii="Times New Roman" w:hAnsi="Times New Roman"/>
          <w:sz w:val="24"/>
          <w:szCs w:val="24"/>
        </w:rPr>
        <w:t xml:space="preserve"> dos pastores, do povo</w:t>
      </w:r>
      <w:r w:rsidR="001D17D4" w:rsidRPr="0005583C">
        <w:rPr>
          <w:rFonts w:ascii="Times New Roman" w:hAnsi="Times New Roman"/>
          <w:sz w:val="24"/>
          <w:szCs w:val="24"/>
        </w:rPr>
        <w:t xml:space="preserve"> e</w:t>
      </w:r>
      <w:r w:rsidRPr="0005583C">
        <w:rPr>
          <w:rFonts w:ascii="Times New Roman" w:hAnsi="Times New Roman"/>
          <w:sz w:val="24"/>
          <w:szCs w:val="24"/>
        </w:rPr>
        <w:t xml:space="preserve"> necessariamente</w:t>
      </w:r>
      <w:r w:rsidR="007E7E02" w:rsidRPr="0005583C">
        <w:rPr>
          <w:rFonts w:ascii="Times New Roman" w:hAnsi="Times New Roman"/>
          <w:sz w:val="24"/>
          <w:szCs w:val="24"/>
        </w:rPr>
        <w:t xml:space="preserve"> na linguagem que a mesma pastoral vem utilizando.</w:t>
      </w:r>
    </w:p>
    <w:p w14:paraId="4076E95F" w14:textId="5655BE7B" w:rsidR="00B31053" w:rsidRPr="0005583C" w:rsidRDefault="007E7E02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>Já o Conc</w:t>
      </w:r>
      <w:r w:rsidR="00662B7B">
        <w:rPr>
          <w:rFonts w:ascii="Times New Roman" w:hAnsi="Times New Roman"/>
          <w:sz w:val="24"/>
          <w:szCs w:val="24"/>
        </w:rPr>
        <w:t>í</w:t>
      </w:r>
      <w:r w:rsidRPr="0005583C">
        <w:rPr>
          <w:rFonts w:ascii="Times New Roman" w:hAnsi="Times New Roman"/>
          <w:sz w:val="24"/>
          <w:szCs w:val="24"/>
        </w:rPr>
        <w:t xml:space="preserve">lio Vaticano II </w:t>
      </w:r>
      <w:r w:rsidR="00B31053" w:rsidRPr="0005583C">
        <w:rPr>
          <w:rFonts w:ascii="Times New Roman" w:hAnsi="Times New Roman"/>
          <w:sz w:val="24"/>
          <w:szCs w:val="24"/>
        </w:rPr>
        <w:t xml:space="preserve">na </w:t>
      </w:r>
      <w:r w:rsidR="00A547A6">
        <w:rPr>
          <w:rFonts w:ascii="Times New Roman" w:hAnsi="Times New Roman"/>
          <w:sz w:val="24"/>
          <w:szCs w:val="24"/>
        </w:rPr>
        <w:t>C</w:t>
      </w:r>
      <w:r w:rsidR="00B31053" w:rsidRPr="0005583C">
        <w:rPr>
          <w:rFonts w:ascii="Times New Roman" w:hAnsi="Times New Roman"/>
          <w:sz w:val="24"/>
          <w:szCs w:val="24"/>
        </w:rPr>
        <w:t xml:space="preserve">onstituição </w:t>
      </w:r>
      <w:r w:rsidR="00B31053" w:rsidRPr="0005583C">
        <w:rPr>
          <w:rFonts w:ascii="Times New Roman" w:hAnsi="Times New Roman"/>
          <w:i/>
          <w:sz w:val="24"/>
          <w:szCs w:val="24"/>
        </w:rPr>
        <w:t>Gaudium et Spes</w:t>
      </w:r>
      <w:r w:rsidR="00B31053" w:rsidRPr="0005583C">
        <w:rPr>
          <w:rFonts w:ascii="Times New Roman" w:hAnsi="Times New Roman"/>
          <w:sz w:val="24"/>
          <w:szCs w:val="24"/>
        </w:rPr>
        <w:t xml:space="preserve"> afirmou com profundidade:</w:t>
      </w:r>
      <w:r w:rsidR="003805C3" w:rsidRPr="0005583C">
        <w:rPr>
          <w:rFonts w:ascii="Times New Roman" w:hAnsi="Times New Roman"/>
          <w:sz w:val="24"/>
          <w:szCs w:val="24"/>
        </w:rPr>
        <w:t xml:space="preserve"> </w:t>
      </w:r>
      <w:r w:rsidR="00B31053" w:rsidRPr="0005583C">
        <w:rPr>
          <w:rFonts w:ascii="Times New Roman" w:hAnsi="Times New Roman"/>
          <w:sz w:val="24"/>
          <w:szCs w:val="24"/>
        </w:rPr>
        <w:t>“O bem</w:t>
      </w:r>
      <w:r w:rsidR="00B31053" w:rsidRPr="0005583C">
        <w:rPr>
          <w:rFonts w:ascii="Times New Roman" w:hAnsi="Times New Roman"/>
          <w:sz w:val="24"/>
          <w:szCs w:val="24"/>
        </w:rPr>
        <w:softHyphen/>
        <w:t xml:space="preserve"> estar da pessoa e da sociedade humana e cristã está intimamente ligado com uma </w:t>
      </w:r>
      <w:r w:rsidR="003805C3" w:rsidRPr="0005583C">
        <w:rPr>
          <w:rFonts w:ascii="Times New Roman" w:hAnsi="Times New Roman"/>
          <w:sz w:val="24"/>
          <w:szCs w:val="24"/>
        </w:rPr>
        <w:t>favorável</w:t>
      </w:r>
      <w:r w:rsidR="00B31053" w:rsidRPr="0005583C">
        <w:rPr>
          <w:rFonts w:ascii="Times New Roman" w:hAnsi="Times New Roman"/>
          <w:sz w:val="24"/>
          <w:szCs w:val="24"/>
        </w:rPr>
        <w:t xml:space="preserve"> </w:t>
      </w:r>
      <w:r w:rsidR="003805C3" w:rsidRPr="0005583C">
        <w:rPr>
          <w:rFonts w:ascii="Times New Roman" w:hAnsi="Times New Roman"/>
          <w:sz w:val="24"/>
          <w:szCs w:val="24"/>
        </w:rPr>
        <w:t>situação</w:t>
      </w:r>
      <w:r w:rsidR="00B31053" w:rsidRPr="0005583C">
        <w:rPr>
          <w:rFonts w:ascii="Times New Roman" w:hAnsi="Times New Roman"/>
          <w:sz w:val="24"/>
          <w:szCs w:val="24"/>
        </w:rPr>
        <w:t xml:space="preserve"> da comunidade conjugal e familiar” </w:t>
      </w:r>
      <w:r w:rsidR="00E43316" w:rsidRPr="0005583C">
        <w:rPr>
          <w:rFonts w:ascii="Times New Roman" w:hAnsi="Times New Roman"/>
          <w:sz w:val="24"/>
          <w:szCs w:val="24"/>
        </w:rPr>
        <w:t xml:space="preserve"> (GS, </w:t>
      </w:r>
      <w:r w:rsidR="00A547A6">
        <w:rPr>
          <w:rFonts w:ascii="Times New Roman" w:hAnsi="Times New Roman"/>
          <w:sz w:val="24"/>
          <w:szCs w:val="24"/>
        </w:rPr>
        <w:t xml:space="preserve">n. </w:t>
      </w:r>
      <w:r w:rsidR="00E43316" w:rsidRPr="0005583C">
        <w:rPr>
          <w:rFonts w:ascii="Times New Roman" w:hAnsi="Times New Roman"/>
          <w:sz w:val="24"/>
          <w:szCs w:val="24"/>
        </w:rPr>
        <w:t>47).</w:t>
      </w:r>
    </w:p>
    <w:p w14:paraId="2CE3ADB7" w14:textId="7931CD28" w:rsidR="007E7E02" w:rsidRPr="0005583C" w:rsidRDefault="00B31053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 xml:space="preserve">A sociedade contemporânea foi criando “instituições” que não correspondem ao ser da família. </w:t>
      </w:r>
      <w:r w:rsidR="003805C3" w:rsidRPr="0005583C">
        <w:rPr>
          <w:rFonts w:ascii="Times New Roman" w:hAnsi="Times New Roman"/>
          <w:sz w:val="24"/>
          <w:szCs w:val="24"/>
        </w:rPr>
        <w:t>Os verdadeiros valores familiares foram</w:t>
      </w:r>
      <w:r w:rsidRPr="0005583C">
        <w:rPr>
          <w:rFonts w:ascii="Times New Roman" w:hAnsi="Times New Roman"/>
          <w:sz w:val="24"/>
          <w:szCs w:val="24"/>
        </w:rPr>
        <w:t xml:space="preserve"> migrando para diversos ambientes</w:t>
      </w:r>
      <w:r w:rsidR="003805C3" w:rsidRPr="0005583C">
        <w:rPr>
          <w:rFonts w:ascii="Times New Roman" w:hAnsi="Times New Roman"/>
          <w:sz w:val="24"/>
          <w:szCs w:val="24"/>
        </w:rPr>
        <w:t>,</w:t>
      </w:r>
      <w:r w:rsidRPr="0005583C">
        <w:rPr>
          <w:rFonts w:ascii="Times New Roman" w:hAnsi="Times New Roman"/>
          <w:sz w:val="24"/>
          <w:szCs w:val="24"/>
        </w:rPr>
        <w:t xml:space="preserve"> e ela foi</w:t>
      </w:r>
      <w:r w:rsidR="003805C3" w:rsidRPr="0005583C">
        <w:rPr>
          <w:rFonts w:ascii="Times New Roman" w:hAnsi="Times New Roman"/>
          <w:sz w:val="24"/>
          <w:szCs w:val="24"/>
        </w:rPr>
        <w:t xml:space="preserve"> se</w:t>
      </w:r>
      <w:r w:rsidRPr="0005583C">
        <w:rPr>
          <w:rFonts w:ascii="Times New Roman" w:hAnsi="Times New Roman"/>
          <w:sz w:val="24"/>
          <w:szCs w:val="24"/>
        </w:rPr>
        <w:t xml:space="preserve"> terceirizando de forma tal que muitas realidades que não t</w:t>
      </w:r>
      <w:r w:rsidR="003805C3" w:rsidRPr="0005583C">
        <w:rPr>
          <w:rFonts w:ascii="Times New Roman" w:hAnsi="Times New Roman"/>
          <w:sz w:val="24"/>
          <w:szCs w:val="24"/>
        </w:rPr>
        <w:t>ê</w:t>
      </w:r>
      <w:r w:rsidRPr="0005583C">
        <w:rPr>
          <w:rFonts w:ascii="Times New Roman" w:hAnsi="Times New Roman"/>
          <w:sz w:val="24"/>
          <w:szCs w:val="24"/>
        </w:rPr>
        <w:t>m nada de familiar se infil</w:t>
      </w:r>
      <w:r w:rsidR="00994C9D" w:rsidRPr="0005583C">
        <w:rPr>
          <w:rFonts w:ascii="Times New Roman" w:hAnsi="Times New Roman"/>
          <w:sz w:val="24"/>
          <w:szCs w:val="24"/>
        </w:rPr>
        <w:t xml:space="preserve">traram dentro da mesma </w:t>
      </w:r>
      <w:r w:rsidR="00A547A6">
        <w:rPr>
          <w:rFonts w:ascii="Times New Roman" w:hAnsi="Times New Roman"/>
          <w:sz w:val="24"/>
          <w:szCs w:val="24"/>
        </w:rPr>
        <w:t>I</w:t>
      </w:r>
      <w:r w:rsidR="00994C9D" w:rsidRPr="0005583C">
        <w:rPr>
          <w:rFonts w:ascii="Times New Roman" w:hAnsi="Times New Roman"/>
          <w:sz w:val="24"/>
          <w:szCs w:val="24"/>
        </w:rPr>
        <w:t xml:space="preserve">greja e da </w:t>
      </w:r>
      <w:r w:rsidR="00A547A6">
        <w:rPr>
          <w:rFonts w:ascii="Times New Roman" w:hAnsi="Times New Roman"/>
          <w:sz w:val="24"/>
          <w:szCs w:val="24"/>
        </w:rPr>
        <w:t>P</w:t>
      </w:r>
      <w:r w:rsidR="00994C9D" w:rsidRPr="0005583C">
        <w:rPr>
          <w:rFonts w:ascii="Times New Roman" w:hAnsi="Times New Roman"/>
          <w:sz w:val="24"/>
          <w:szCs w:val="24"/>
        </w:rPr>
        <w:t xml:space="preserve">astoral </w:t>
      </w:r>
      <w:r w:rsidR="00A547A6">
        <w:rPr>
          <w:rFonts w:ascii="Times New Roman" w:hAnsi="Times New Roman"/>
          <w:sz w:val="24"/>
          <w:szCs w:val="24"/>
        </w:rPr>
        <w:t>F</w:t>
      </w:r>
      <w:r w:rsidR="00994C9D" w:rsidRPr="0005583C">
        <w:rPr>
          <w:rFonts w:ascii="Times New Roman" w:hAnsi="Times New Roman"/>
          <w:sz w:val="24"/>
          <w:szCs w:val="24"/>
        </w:rPr>
        <w:t>amiliar</w:t>
      </w:r>
      <w:r w:rsidRPr="0005583C">
        <w:rPr>
          <w:rFonts w:ascii="Times New Roman" w:hAnsi="Times New Roman"/>
          <w:sz w:val="24"/>
          <w:szCs w:val="24"/>
        </w:rPr>
        <w:t>.</w:t>
      </w:r>
      <w:r w:rsidR="00387CA3" w:rsidRPr="0005583C">
        <w:rPr>
          <w:rFonts w:ascii="Times New Roman" w:hAnsi="Times New Roman"/>
          <w:sz w:val="24"/>
          <w:szCs w:val="24"/>
        </w:rPr>
        <w:t xml:space="preserve"> </w:t>
      </w:r>
    </w:p>
    <w:p w14:paraId="358C14E8" w14:textId="2195404A" w:rsidR="00B31053" w:rsidRPr="0005583C" w:rsidRDefault="001D17D4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>A família cada vez mais se encontra</w:t>
      </w:r>
      <w:r w:rsidR="00387CA3" w:rsidRPr="0005583C">
        <w:rPr>
          <w:rFonts w:ascii="Times New Roman" w:hAnsi="Times New Roman"/>
          <w:sz w:val="24"/>
          <w:szCs w:val="24"/>
        </w:rPr>
        <w:t xml:space="preserve"> submetida </w:t>
      </w:r>
      <w:r w:rsidR="003805C3" w:rsidRPr="0005583C">
        <w:rPr>
          <w:rFonts w:ascii="Times New Roman" w:hAnsi="Times New Roman"/>
          <w:sz w:val="24"/>
          <w:szCs w:val="24"/>
        </w:rPr>
        <w:t>à</w:t>
      </w:r>
      <w:r w:rsidR="00387CA3" w:rsidRPr="0005583C">
        <w:rPr>
          <w:rFonts w:ascii="Times New Roman" w:hAnsi="Times New Roman"/>
          <w:sz w:val="24"/>
          <w:szCs w:val="24"/>
        </w:rPr>
        <w:t xml:space="preserve"> soberba dos estados que se dizem democráticos, autônomos e leigos. Aqui está o primeiro problem</w:t>
      </w:r>
      <w:r w:rsidR="003805C3" w:rsidRPr="0005583C">
        <w:rPr>
          <w:rFonts w:ascii="Times New Roman" w:hAnsi="Times New Roman"/>
          <w:sz w:val="24"/>
          <w:szCs w:val="24"/>
        </w:rPr>
        <w:t>a que enfrentamos na atualidade:</w:t>
      </w:r>
      <w:r w:rsidR="00387CA3" w:rsidRPr="0005583C">
        <w:rPr>
          <w:rFonts w:ascii="Times New Roman" w:hAnsi="Times New Roman"/>
          <w:sz w:val="24"/>
          <w:szCs w:val="24"/>
        </w:rPr>
        <w:t xml:space="preserve"> qualquer proposta que se faça desde a teologia moral católica</w:t>
      </w:r>
      <w:r w:rsidR="003805C3" w:rsidRPr="0005583C">
        <w:rPr>
          <w:rFonts w:ascii="Times New Roman" w:hAnsi="Times New Roman"/>
          <w:sz w:val="24"/>
          <w:szCs w:val="24"/>
        </w:rPr>
        <w:t xml:space="preserve"> soa</w:t>
      </w:r>
      <w:r w:rsidR="00673D74" w:rsidRPr="0005583C">
        <w:rPr>
          <w:rFonts w:ascii="Times New Roman" w:hAnsi="Times New Roman"/>
          <w:sz w:val="24"/>
          <w:szCs w:val="24"/>
        </w:rPr>
        <w:t xml:space="preserve"> “tendenciosa” e muitas vezes desumana. Muitos olham com desconfiança a proposta da Teologia moral como um caminho e uma via concreta para alcançar a dignidade da pessoa humana. </w:t>
      </w:r>
    </w:p>
    <w:p w14:paraId="190DC877" w14:textId="00CE1DC2" w:rsidR="00736D28" w:rsidRPr="0005583C" w:rsidRDefault="00673D74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 xml:space="preserve">Uma vez apresentada ao mundo a </w:t>
      </w:r>
      <w:r w:rsidR="00A547A6">
        <w:rPr>
          <w:rFonts w:ascii="Times New Roman" w:hAnsi="Times New Roman"/>
          <w:sz w:val="24"/>
          <w:szCs w:val="24"/>
        </w:rPr>
        <w:t>E</w:t>
      </w:r>
      <w:r w:rsidRPr="0005583C">
        <w:rPr>
          <w:rFonts w:ascii="Times New Roman" w:hAnsi="Times New Roman"/>
          <w:sz w:val="24"/>
          <w:szCs w:val="24"/>
        </w:rPr>
        <w:t xml:space="preserve">xortação </w:t>
      </w:r>
      <w:r w:rsidRPr="0005583C">
        <w:rPr>
          <w:rFonts w:ascii="Times New Roman" w:hAnsi="Times New Roman"/>
          <w:i/>
          <w:sz w:val="24"/>
          <w:szCs w:val="24"/>
        </w:rPr>
        <w:t>Amoris Laetitia</w:t>
      </w:r>
      <w:r w:rsidR="003805C3" w:rsidRPr="00AD134C">
        <w:rPr>
          <w:rFonts w:ascii="Times New Roman" w:hAnsi="Times New Roman"/>
          <w:iCs/>
          <w:sz w:val="24"/>
          <w:szCs w:val="24"/>
        </w:rPr>
        <w:t>,</w:t>
      </w:r>
      <w:r w:rsidR="003805C3" w:rsidRPr="0005583C">
        <w:rPr>
          <w:rFonts w:ascii="Times New Roman" w:hAnsi="Times New Roman"/>
          <w:i/>
          <w:sz w:val="24"/>
          <w:szCs w:val="24"/>
        </w:rPr>
        <w:t xml:space="preserve"> </w:t>
      </w:r>
      <w:r w:rsidR="003805C3" w:rsidRPr="0005583C">
        <w:rPr>
          <w:rFonts w:ascii="Times New Roman" w:hAnsi="Times New Roman"/>
          <w:sz w:val="24"/>
          <w:szCs w:val="24"/>
        </w:rPr>
        <w:t>diversos grupos</w:t>
      </w:r>
      <w:r w:rsidRPr="0005583C">
        <w:rPr>
          <w:rFonts w:ascii="Times New Roman" w:hAnsi="Times New Roman"/>
          <w:sz w:val="24"/>
          <w:szCs w:val="24"/>
        </w:rPr>
        <w:t xml:space="preserve"> se formaram</w:t>
      </w:r>
      <w:r w:rsidR="00994C9D" w:rsidRPr="0005583C">
        <w:rPr>
          <w:rFonts w:ascii="Times New Roman" w:hAnsi="Times New Roman"/>
          <w:sz w:val="24"/>
          <w:szCs w:val="24"/>
        </w:rPr>
        <w:t xml:space="preserve">. </w:t>
      </w:r>
      <w:r w:rsidR="00B51176">
        <w:rPr>
          <w:rFonts w:ascii="Times New Roman" w:hAnsi="Times New Roman"/>
          <w:sz w:val="24"/>
          <w:szCs w:val="24"/>
        </w:rPr>
        <w:t>O t</w:t>
      </w:r>
      <w:r w:rsidR="00736D28" w:rsidRPr="0005583C">
        <w:rPr>
          <w:rFonts w:ascii="Times New Roman" w:hAnsi="Times New Roman"/>
          <w:sz w:val="24"/>
          <w:szCs w:val="24"/>
        </w:rPr>
        <w:t xml:space="preserve">erceiro grande desafio </w:t>
      </w:r>
      <w:r w:rsidR="00B51176">
        <w:rPr>
          <w:rFonts w:ascii="Times New Roman" w:hAnsi="Times New Roman"/>
          <w:sz w:val="24"/>
          <w:szCs w:val="24"/>
        </w:rPr>
        <w:t xml:space="preserve">é </w:t>
      </w:r>
      <w:r w:rsidR="00736D28" w:rsidRPr="0005583C">
        <w:rPr>
          <w:rFonts w:ascii="Times New Roman" w:hAnsi="Times New Roman"/>
          <w:sz w:val="24"/>
          <w:szCs w:val="24"/>
        </w:rPr>
        <w:t>como</w:t>
      </w:r>
      <w:r w:rsidR="00B51176">
        <w:rPr>
          <w:rFonts w:ascii="Times New Roman" w:hAnsi="Times New Roman"/>
          <w:sz w:val="24"/>
          <w:szCs w:val="24"/>
        </w:rPr>
        <w:t>,</w:t>
      </w:r>
      <w:r w:rsidR="00736D28" w:rsidRPr="0005583C">
        <w:rPr>
          <w:rFonts w:ascii="Times New Roman" w:hAnsi="Times New Roman"/>
          <w:sz w:val="24"/>
          <w:szCs w:val="24"/>
        </w:rPr>
        <w:t xml:space="preserve"> após quase </w:t>
      </w:r>
      <w:r w:rsidR="00B51176">
        <w:rPr>
          <w:rFonts w:ascii="Times New Roman" w:hAnsi="Times New Roman"/>
          <w:sz w:val="24"/>
          <w:szCs w:val="24"/>
        </w:rPr>
        <w:t>6</w:t>
      </w:r>
      <w:r w:rsidR="00736D28" w:rsidRPr="0005583C">
        <w:rPr>
          <w:rFonts w:ascii="Times New Roman" w:hAnsi="Times New Roman"/>
          <w:sz w:val="24"/>
          <w:szCs w:val="24"/>
        </w:rPr>
        <w:t xml:space="preserve"> anos</w:t>
      </w:r>
      <w:r w:rsidR="00B51176">
        <w:rPr>
          <w:rFonts w:ascii="Times New Roman" w:hAnsi="Times New Roman"/>
          <w:sz w:val="24"/>
          <w:szCs w:val="24"/>
        </w:rPr>
        <w:t>,</w:t>
      </w:r>
      <w:r w:rsidR="00736D28" w:rsidRPr="0005583C">
        <w:rPr>
          <w:rFonts w:ascii="Times New Roman" w:hAnsi="Times New Roman"/>
          <w:sz w:val="24"/>
          <w:szCs w:val="24"/>
        </w:rPr>
        <w:t xml:space="preserve"> poder instaurar a riqueza da </w:t>
      </w:r>
      <w:r w:rsidR="0055679D">
        <w:rPr>
          <w:rFonts w:ascii="Times New Roman" w:hAnsi="Times New Roman"/>
          <w:sz w:val="24"/>
          <w:szCs w:val="24"/>
        </w:rPr>
        <w:t>E</w:t>
      </w:r>
      <w:r w:rsidR="00736D28" w:rsidRPr="0005583C">
        <w:rPr>
          <w:rFonts w:ascii="Times New Roman" w:hAnsi="Times New Roman"/>
          <w:sz w:val="24"/>
          <w:szCs w:val="24"/>
        </w:rPr>
        <w:t>xortação e sua formação e esp</w:t>
      </w:r>
      <w:r w:rsidR="0055679D">
        <w:rPr>
          <w:rFonts w:ascii="Times New Roman" w:hAnsi="Times New Roman"/>
          <w:sz w:val="24"/>
          <w:szCs w:val="24"/>
        </w:rPr>
        <w:t>í</w:t>
      </w:r>
      <w:r w:rsidR="00736D28" w:rsidRPr="0005583C">
        <w:rPr>
          <w:rFonts w:ascii="Times New Roman" w:hAnsi="Times New Roman"/>
          <w:sz w:val="24"/>
          <w:szCs w:val="24"/>
        </w:rPr>
        <w:t>rito.</w:t>
      </w:r>
    </w:p>
    <w:p w14:paraId="3B5E9EA4" w14:textId="1AAEF147" w:rsidR="00994C9D" w:rsidRPr="0005583C" w:rsidRDefault="00994C9D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>Alguns criticando de maneira equ</w:t>
      </w:r>
      <w:r w:rsidR="003805C3" w:rsidRPr="0005583C">
        <w:rPr>
          <w:rFonts w:ascii="Times New Roman" w:hAnsi="Times New Roman"/>
          <w:sz w:val="24"/>
          <w:szCs w:val="24"/>
        </w:rPr>
        <w:t>í</w:t>
      </w:r>
      <w:r w:rsidRPr="0005583C">
        <w:rPr>
          <w:rFonts w:ascii="Times New Roman" w:hAnsi="Times New Roman"/>
          <w:sz w:val="24"/>
          <w:szCs w:val="24"/>
        </w:rPr>
        <w:t>voca</w:t>
      </w:r>
      <w:r w:rsidR="003805C3" w:rsidRPr="0005583C">
        <w:rPr>
          <w:rFonts w:ascii="Times New Roman" w:hAnsi="Times New Roman"/>
          <w:sz w:val="24"/>
          <w:szCs w:val="24"/>
        </w:rPr>
        <w:t xml:space="preserve"> </w:t>
      </w:r>
      <w:r w:rsidR="00A547A6">
        <w:rPr>
          <w:rFonts w:ascii="Times New Roman" w:hAnsi="Times New Roman"/>
          <w:sz w:val="24"/>
          <w:szCs w:val="24"/>
        </w:rPr>
        <w:t>–</w:t>
      </w:r>
      <w:r w:rsidR="003805C3" w:rsidRPr="0005583C">
        <w:rPr>
          <w:rFonts w:ascii="Times New Roman" w:hAnsi="Times New Roman"/>
          <w:sz w:val="24"/>
          <w:szCs w:val="24"/>
        </w:rPr>
        <w:t xml:space="preserve"> especialmente o capí</w:t>
      </w:r>
      <w:r w:rsidRPr="0005583C">
        <w:rPr>
          <w:rFonts w:ascii="Times New Roman" w:hAnsi="Times New Roman"/>
          <w:sz w:val="24"/>
          <w:szCs w:val="24"/>
        </w:rPr>
        <w:t>tulo oitavo</w:t>
      </w:r>
      <w:r w:rsidR="003805C3" w:rsidRPr="0005583C">
        <w:rPr>
          <w:rFonts w:ascii="Times New Roman" w:hAnsi="Times New Roman"/>
          <w:sz w:val="24"/>
          <w:szCs w:val="24"/>
        </w:rPr>
        <w:t xml:space="preserve"> </w:t>
      </w:r>
      <w:r w:rsidR="00A547A6">
        <w:rPr>
          <w:rFonts w:ascii="Times New Roman" w:hAnsi="Times New Roman"/>
          <w:sz w:val="24"/>
          <w:szCs w:val="24"/>
        </w:rPr>
        <w:t>–</w:t>
      </w:r>
      <w:r w:rsidR="003805C3" w:rsidRPr="0005583C">
        <w:rPr>
          <w:rFonts w:ascii="Times New Roman" w:hAnsi="Times New Roman"/>
          <w:sz w:val="24"/>
          <w:szCs w:val="24"/>
        </w:rPr>
        <w:t>,</w:t>
      </w:r>
      <w:r w:rsidRPr="0005583C">
        <w:rPr>
          <w:rFonts w:ascii="Times New Roman" w:hAnsi="Times New Roman"/>
          <w:sz w:val="24"/>
          <w:szCs w:val="24"/>
        </w:rPr>
        <w:t xml:space="preserve"> outros realizando considerações que não mostraram</w:t>
      </w:r>
      <w:r w:rsidR="00673D74" w:rsidRPr="0005583C">
        <w:rPr>
          <w:rFonts w:ascii="Times New Roman" w:hAnsi="Times New Roman"/>
          <w:sz w:val="24"/>
          <w:szCs w:val="24"/>
        </w:rPr>
        <w:t xml:space="preserve"> com suficiente clareza a beleza do do</w:t>
      </w:r>
      <w:r w:rsidRPr="0005583C">
        <w:rPr>
          <w:rFonts w:ascii="Times New Roman" w:hAnsi="Times New Roman"/>
          <w:sz w:val="24"/>
          <w:szCs w:val="24"/>
        </w:rPr>
        <w:t xml:space="preserve">cumento </w:t>
      </w:r>
      <w:r w:rsidR="003805C3" w:rsidRPr="0005583C">
        <w:rPr>
          <w:rFonts w:ascii="Times New Roman" w:hAnsi="Times New Roman"/>
          <w:sz w:val="24"/>
          <w:szCs w:val="24"/>
        </w:rPr>
        <w:t>e</w:t>
      </w:r>
      <w:r w:rsidRPr="0005583C">
        <w:rPr>
          <w:rFonts w:ascii="Times New Roman" w:hAnsi="Times New Roman"/>
          <w:sz w:val="24"/>
          <w:szCs w:val="24"/>
        </w:rPr>
        <w:t xml:space="preserve"> também omitiram</w:t>
      </w:r>
      <w:r w:rsidR="00673D74" w:rsidRPr="0005583C">
        <w:rPr>
          <w:rFonts w:ascii="Times New Roman" w:hAnsi="Times New Roman"/>
          <w:sz w:val="24"/>
          <w:szCs w:val="24"/>
        </w:rPr>
        <w:t xml:space="preserve"> a grandeza da pedagogia para a elaboração do </w:t>
      </w:r>
      <w:r w:rsidR="003805C3" w:rsidRPr="0005583C">
        <w:rPr>
          <w:rFonts w:ascii="Times New Roman" w:hAnsi="Times New Roman"/>
          <w:sz w:val="24"/>
          <w:szCs w:val="24"/>
        </w:rPr>
        <w:t>documento</w:t>
      </w:r>
      <w:r w:rsidR="00673D74" w:rsidRPr="0005583C">
        <w:rPr>
          <w:rFonts w:ascii="Times New Roman" w:hAnsi="Times New Roman"/>
          <w:sz w:val="24"/>
          <w:szCs w:val="24"/>
        </w:rPr>
        <w:t xml:space="preserve">. </w:t>
      </w:r>
    </w:p>
    <w:p w14:paraId="5A0AD070" w14:textId="2CBF0C52" w:rsidR="004F1BA1" w:rsidRPr="0005583C" w:rsidRDefault="00673D74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 xml:space="preserve">Um </w:t>
      </w:r>
      <w:r w:rsidR="00662B7B">
        <w:rPr>
          <w:rFonts w:ascii="Times New Roman" w:hAnsi="Times New Roman"/>
          <w:sz w:val="24"/>
          <w:szCs w:val="24"/>
        </w:rPr>
        <w:t>S</w:t>
      </w:r>
      <w:r w:rsidRPr="0005583C">
        <w:rPr>
          <w:rFonts w:ascii="Times New Roman" w:hAnsi="Times New Roman"/>
          <w:sz w:val="24"/>
          <w:szCs w:val="24"/>
        </w:rPr>
        <w:t xml:space="preserve">ínodo </w:t>
      </w:r>
      <w:r w:rsidR="00527E29">
        <w:rPr>
          <w:rFonts w:ascii="Times New Roman" w:hAnsi="Times New Roman"/>
          <w:sz w:val="24"/>
          <w:szCs w:val="24"/>
        </w:rPr>
        <w:t>d</w:t>
      </w:r>
      <w:r w:rsidRPr="0005583C">
        <w:rPr>
          <w:rFonts w:ascii="Times New Roman" w:hAnsi="Times New Roman"/>
          <w:sz w:val="24"/>
          <w:szCs w:val="24"/>
        </w:rPr>
        <w:t xml:space="preserve">o qual podemos dizer </w:t>
      </w:r>
      <w:r w:rsidR="00527E29">
        <w:rPr>
          <w:rFonts w:ascii="Times New Roman" w:hAnsi="Times New Roman"/>
          <w:sz w:val="24"/>
          <w:szCs w:val="24"/>
        </w:rPr>
        <w:t xml:space="preserve">que </w:t>
      </w:r>
      <w:r w:rsidRPr="0005583C">
        <w:rPr>
          <w:rFonts w:ascii="Times New Roman" w:hAnsi="Times New Roman"/>
          <w:sz w:val="24"/>
          <w:szCs w:val="24"/>
        </w:rPr>
        <w:t>“todos” participamos. Os questionários</w:t>
      </w:r>
      <w:r w:rsidR="001D17D4" w:rsidRPr="0005583C">
        <w:rPr>
          <w:rFonts w:ascii="Times New Roman" w:hAnsi="Times New Roman"/>
          <w:sz w:val="24"/>
          <w:szCs w:val="24"/>
        </w:rPr>
        <w:t xml:space="preserve"> enviados a todas as dioceses do mundo</w:t>
      </w:r>
      <w:r w:rsidRPr="0005583C">
        <w:rPr>
          <w:rFonts w:ascii="Times New Roman" w:hAnsi="Times New Roman"/>
          <w:sz w:val="24"/>
          <w:szCs w:val="24"/>
        </w:rPr>
        <w:t xml:space="preserve">, as respostas, os grupos envolvidos, os padres sinodais e de modo particular a presença do </w:t>
      </w:r>
      <w:r w:rsidR="00AC4DA0">
        <w:rPr>
          <w:rFonts w:ascii="Times New Roman" w:hAnsi="Times New Roman"/>
          <w:sz w:val="24"/>
          <w:szCs w:val="24"/>
        </w:rPr>
        <w:t>S</w:t>
      </w:r>
      <w:r w:rsidRPr="0005583C">
        <w:rPr>
          <w:rFonts w:ascii="Times New Roman" w:hAnsi="Times New Roman"/>
          <w:sz w:val="24"/>
          <w:szCs w:val="24"/>
        </w:rPr>
        <w:t>a</w:t>
      </w:r>
      <w:r w:rsidR="001D17D4" w:rsidRPr="0005583C">
        <w:rPr>
          <w:rFonts w:ascii="Times New Roman" w:hAnsi="Times New Roman"/>
          <w:sz w:val="24"/>
          <w:szCs w:val="24"/>
        </w:rPr>
        <w:t xml:space="preserve">nto </w:t>
      </w:r>
      <w:r w:rsidR="00AC4DA0">
        <w:rPr>
          <w:rFonts w:ascii="Times New Roman" w:hAnsi="Times New Roman"/>
          <w:sz w:val="24"/>
          <w:szCs w:val="24"/>
        </w:rPr>
        <w:t>P</w:t>
      </w:r>
      <w:r w:rsidR="001D17D4" w:rsidRPr="0005583C">
        <w:rPr>
          <w:rFonts w:ascii="Times New Roman" w:hAnsi="Times New Roman"/>
          <w:sz w:val="24"/>
          <w:szCs w:val="24"/>
        </w:rPr>
        <w:t>adre Francisco</w:t>
      </w:r>
      <w:r w:rsidRPr="0005583C">
        <w:rPr>
          <w:rFonts w:ascii="Times New Roman" w:hAnsi="Times New Roman"/>
          <w:sz w:val="24"/>
          <w:szCs w:val="24"/>
        </w:rPr>
        <w:t xml:space="preserve"> constituem um elemento central para fazer uma hermenêutica adequada. Lembremos que o </w:t>
      </w:r>
      <w:r w:rsidR="00AC4DA0">
        <w:rPr>
          <w:rFonts w:ascii="Times New Roman" w:hAnsi="Times New Roman"/>
          <w:sz w:val="24"/>
          <w:szCs w:val="24"/>
        </w:rPr>
        <w:t>P</w:t>
      </w:r>
      <w:r w:rsidRPr="0005583C">
        <w:rPr>
          <w:rFonts w:ascii="Times New Roman" w:hAnsi="Times New Roman"/>
          <w:sz w:val="24"/>
          <w:szCs w:val="24"/>
        </w:rPr>
        <w:t>apa é um amante nato da literatura e que seu estilo teológico está determinado pela formação Jesuítica</w:t>
      </w:r>
      <w:r w:rsidR="003805C3" w:rsidRPr="0005583C">
        <w:rPr>
          <w:rFonts w:ascii="Times New Roman" w:hAnsi="Times New Roman"/>
          <w:sz w:val="24"/>
          <w:szCs w:val="24"/>
        </w:rPr>
        <w:t>. I</w:t>
      </w:r>
      <w:r w:rsidRPr="0005583C">
        <w:rPr>
          <w:rFonts w:ascii="Times New Roman" w:hAnsi="Times New Roman"/>
          <w:sz w:val="24"/>
          <w:szCs w:val="24"/>
        </w:rPr>
        <w:t>s</w:t>
      </w:r>
      <w:r w:rsidR="00AC4DA0">
        <w:rPr>
          <w:rFonts w:ascii="Times New Roman" w:hAnsi="Times New Roman"/>
          <w:sz w:val="24"/>
          <w:szCs w:val="24"/>
        </w:rPr>
        <w:t>s</w:t>
      </w:r>
      <w:r w:rsidRPr="0005583C">
        <w:rPr>
          <w:rFonts w:ascii="Times New Roman" w:hAnsi="Times New Roman"/>
          <w:sz w:val="24"/>
          <w:szCs w:val="24"/>
        </w:rPr>
        <w:t>o é muito importante para poder fazer uma an</w:t>
      </w:r>
      <w:r w:rsidR="003805C3" w:rsidRPr="0005583C">
        <w:rPr>
          <w:rFonts w:ascii="Times New Roman" w:hAnsi="Times New Roman"/>
          <w:sz w:val="24"/>
          <w:szCs w:val="24"/>
        </w:rPr>
        <w:t>á</w:t>
      </w:r>
      <w:r w:rsidRPr="0005583C">
        <w:rPr>
          <w:rFonts w:ascii="Times New Roman" w:hAnsi="Times New Roman"/>
          <w:sz w:val="24"/>
          <w:szCs w:val="24"/>
        </w:rPr>
        <w:t>lise clara do texto. Não existem meio termos</w:t>
      </w:r>
      <w:r w:rsidR="003805C3" w:rsidRPr="0005583C">
        <w:rPr>
          <w:rFonts w:ascii="Times New Roman" w:hAnsi="Times New Roman"/>
          <w:sz w:val="24"/>
          <w:szCs w:val="24"/>
        </w:rPr>
        <w:t>,</w:t>
      </w:r>
      <w:r w:rsidRPr="0005583C">
        <w:rPr>
          <w:rFonts w:ascii="Times New Roman" w:hAnsi="Times New Roman"/>
          <w:sz w:val="24"/>
          <w:szCs w:val="24"/>
        </w:rPr>
        <w:t xml:space="preserve"> muito pelo contr</w:t>
      </w:r>
      <w:r w:rsidR="003805C3" w:rsidRPr="0005583C">
        <w:rPr>
          <w:rFonts w:ascii="Times New Roman" w:hAnsi="Times New Roman"/>
          <w:sz w:val="24"/>
          <w:szCs w:val="24"/>
        </w:rPr>
        <w:t>á</w:t>
      </w:r>
      <w:r w:rsidRPr="0005583C">
        <w:rPr>
          <w:rFonts w:ascii="Times New Roman" w:hAnsi="Times New Roman"/>
          <w:sz w:val="24"/>
          <w:szCs w:val="24"/>
        </w:rPr>
        <w:t>rio</w:t>
      </w:r>
      <w:r w:rsidR="003805C3" w:rsidRPr="0005583C">
        <w:rPr>
          <w:rFonts w:ascii="Times New Roman" w:hAnsi="Times New Roman"/>
          <w:sz w:val="24"/>
          <w:szCs w:val="24"/>
        </w:rPr>
        <w:t>,</w:t>
      </w:r>
      <w:r w:rsidRPr="0005583C">
        <w:rPr>
          <w:rFonts w:ascii="Times New Roman" w:hAnsi="Times New Roman"/>
          <w:sz w:val="24"/>
          <w:szCs w:val="24"/>
        </w:rPr>
        <w:t xml:space="preserve"> existe a s</w:t>
      </w:r>
      <w:r w:rsidR="003805C3" w:rsidRPr="0005583C">
        <w:rPr>
          <w:rFonts w:ascii="Times New Roman" w:hAnsi="Times New Roman"/>
          <w:sz w:val="24"/>
          <w:szCs w:val="24"/>
        </w:rPr>
        <w:t>ó</w:t>
      </w:r>
      <w:r w:rsidRPr="0005583C">
        <w:rPr>
          <w:rFonts w:ascii="Times New Roman" w:hAnsi="Times New Roman"/>
          <w:sz w:val="24"/>
          <w:szCs w:val="24"/>
        </w:rPr>
        <w:t xml:space="preserve">lida exegese do </w:t>
      </w:r>
      <w:r w:rsidR="00895118">
        <w:rPr>
          <w:rFonts w:ascii="Times New Roman" w:hAnsi="Times New Roman"/>
          <w:sz w:val="24"/>
          <w:szCs w:val="24"/>
        </w:rPr>
        <w:t>L</w:t>
      </w:r>
      <w:r w:rsidRPr="0005583C">
        <w:rPr>
          <w:rFonts w:ascii="Times New Roman" w:hAnsi="Times New Roman"/>
          <w:sz w:val="24"/>
          <w:szCs w:val="24"/>
        </w:rPr>
        <w:t>ivro do Gênes</w:t>
      </w:r>
      <w:r w:rsidR="00895118">
        <w:rPr>
          <w:rFonts w:ascii="Times New Roman" w:hAnsi="Times New Roman"/>
          <w:sz w:val="24"/>
          <w:szCs w:val="24"/>
        </w:rPr>
        <w:t>i</w:t>
      </w:r>
      <w:r w:rsidRPr="0005583C">
        <w:rPr>
          <w:rFonts w:ascii="Times New Roman" w:hAnsi="Times New Roman"/>
          <w:sz w:val="24"/>
          <w:szCs w:val="24"/>
        </w:rPr>
        <w:t>s</w:t>
      </w:r>
      <w:r w:rsidR="003805C3" w:rsidRPr="0005583C">
        <w:rPr>
          <w:rFonts w:ascii="Times New Roman" w:hAnsi="Times New Roman"/>
          <w:sz w:val="24"/>
          <w:szCs w:val="24"/>
        </w:rPr>
        <w:t xml:space="preserve">, o contexto da </w:t>
      </w:r>
      <w:r w:rsidR="00895118">
        <w:rPr>
          <w:rFonts w:ascii="Times New Roman" w:hAnsi="Times New Roman"/>
          <w:sz w:val="24"/>
          <w:szCs w:val="24"/>
        </w:rPr>
        <w:t>T</w:t>
      </w:r>
      <w:r w:rsidR="003805C3" w:rsidRPr="0005583C">
        <w:rPr>
          <w:rFonts w:ascii="Times New Roman" w:hAnsi="Times New Roman"/>
          <w:sz w:val="24"/>
          <w:szCs w:val="24"/>
        </w:rPr>
        <w:t xml:space="preserve">eologia Paulina, </w:t>
      </w:r>
      <w:r w:rsidRPr="0005583C">
        <w:rPr>
          <w:rFonts w:ascii="Times New Roman" w:hAnsi="Times New Roman"/>
          <w:sz w:val="24"/>
          <w:szCs w:val="24"/>
        </w:rPr>
        <w:t xml:space="preserve">a base da </w:t>
      </w:r>
      <w:r w:rsidR="00895118">
        <w:rPr>
          <w:rFonts w:ascii="Times New Roman" w:hAnsi="Times New Roman"/>
          <w:sz w:val="24"/>
          <w:szCs w:val="24"/>
        </w:rPr>
        <w:t>T</w:t>
      </w:r>
      <w:r w:rsidRPr="0005583C">
        <w:rPr>
          <w:rFonts w:ascii="Times New Roman" w:hAnsi="Times New Roman"/>
          <w:sz w:val="24"/>
          <w:szCs w:val="24"/>
        </w:rPr>
        <w:t>eologia Tomista, o contexto espiritual de Santo Inácio de Loyola</w:t>
      </w:r>
      <w:r w:rsidR="003805C3" w:rsidRPr="0005583C">
        <w:rPr>
          <w:rFonts w:ascii="Times New Roman" w:hAnsi="Times New Roman"/>
          <w:sz w:val="24"/>
          <w:szCs w:val="24"/>
        </w:rPr>
        <w:t>, juntamente</w:t>
      </w:r>
      <w:r w:rsidRPr="0005583C">
        <w:rPr>
          <w:rFonts w:ascii="Times New Roman" w:hAnsi="Times New Roman"/>
          <w:sz w:val="24"/>
          <w:szCs w:val="24"/>
        </w:rPr>
        <w:t xml:space="preserve"> </w:t>
      </w:r>
      <w:r w:rsidR="003805C3" w:rsidRPr="0005583C">
        <w:rPr>
          <w:rFonts w:ascii="Times New Roman" w:hAnsi="Times New Roman"/>
          <w:sz w:val="24"/>
          <w:szCs w:val="24"/>
        </w:rPr>
        <w:t>à influê</w:t>
      </w:r>
      <w:r w:rsidRPr="0005583C">
        <w:rPr>
          <w:rFonts w:ascii="Times New Roman" w:hAnsi="Times New Roman"/>
          <w:sz w:val="24"/>
          <w:szCs w:val="24"/>
        </w:rPr>
        <w:t xml:space="preserve">ncia literária e poética de um grande escritor </w:t>
      </w:r>
      <w:r w:rsidR="003805C3" w:rsidRPr="0005583C">
        <w:rPr>
          <w:rFonts w:ascii="Times New Roman" w:hAnsi="Times New Roman"/>
          <w:sz w:val="24"/>
          <w:szCs w:val="24"/>
        </w:rPr>
        <w:t>u</w:t>
      </w:r>
      <w:r w:rsidRPr="0005583C">
        <w:rPr>
          <w:rFonts w:ascii="Times New Roman" w:hAnsi="Times New Roman"/>
          <w:sz w:val="24"/>
          <w:szCs w:val="24"/>
        </w:rPr>
        <w:t>ruguaio</w:t>
      </w:r>
      <w:r w:rsidR="003805C3" w:rsidRPr="0005583C">
        <w:rPr>
          <w:rFonts w:ascii="Times New Roman" w:hAnsi="Times New Roman"/>
          <w:sz w:val="24"/>
          <w:szCs w:val="24"/>
        </w:rPr>
        <w:t>,</w:t>
      </w:r>
      <w:r w:rsidRPr="0005583C">
        <w:rPr>
          <w:rFonts w:ascii="Times New Roman" w:hAnsi="Times New Roman"/>
          <w:sz w:val="24"/>
          <w:szCs w:val="24"/>
        </w:rPr>
        <w:t xml:space="preserve"> Mario Benedetti. </w:t>
      </w:r>
      <w:r w:rsidR="004F1BA1" w:rsidRPr="0005583C">
        <w:rPr>
          <w:rFonts w:ascii="Times New Roman" w:hAnsi="Times New Roman"/>
          <w:sz w:val="24"/>
          <w:szCs w:val="24"/>
        </w:rPr>
        <w:t>Diga-se de passagem</w:t>
      </w:r>
      <w:r w:rsidR="00895118">
        <w:rPr>
          <w:rFonts w:ascii="Times New Roman" w:hAnsi="Times New Roman"/>
          <w:sz w:val="24"/>
          <w:szCs w:val="24"/>
        </w:rPr>
        <w:t>,</w:t>
      </w:r>
      <w:r w:rsidR="004F1BA1" w:rsidRPr="0005583C">
        <w:rPr>
          <w:rFonts w:ascii="Times New Roman" w:hAnsi="Times New Roman"/>
          <w:sz w:val="24"/>
          <w:szCs w:val="24"/>
        </w:rPr>
        <w:t xml:space="preserve"> Benedetti é dos poucos escritores e poetas que escrevem </w:t>
      </w:r>
      <w:r w:rsidR="00615C21">
        <w:rPr>
          <w:rFonts w:ascii="Times New Roman" w:hAnsi="Times New Roman"/>
          <w:sz w:val="24"/>
          <w:szCs w:val="24"/>
        </w:rPr>
        <w:t xml:space="preserve">sobre </w:t>
      </w:r>
      <w:r w:rsidR="004F1BA1" w:rsidRPr="0005583C">
        <w:rPr>
          <w:rFonts w:ascii="Times New Roman" w:hAnsi="Times New Roman"/>
          <w:sz w:val="24"/>
          <w:szCs w:val="24"/>
        </w:rPr>
        <w:t>a fidelidade conjugal. Tudo na vida de Benedetti fala da sua família, das suas relações com seus pais e irmãos e de modo especial do amor para com a sua mulher. “</w:t>
      </w:r>
      <w:r w:rsidR="004F1BA1" w:rsidRPr="0005583C">
        <w:rPr>
          <w:rFonts w:ascii="Times New Roman" w:hAnsi="Times New Roman"/>
          <w:i/>
          <w:sz w:val="24"/>
          <w:szCs w:val="24"/>
        </w:rPr>
        <w:t>Te quiero porque te quiero</w:t>
      </w:r>
      <w:r w:rsidR="003805C3" w:rsidRPr="0005583C">
        <w:rPr>
          <w:rFonts w:ascii="Times New Roman" w:hAnsi="Times New Roman"/>
          <w:sz w:val="24"/>
          <w:szCs w:val="24"/>
        </w:rPr>
        <w:t>”</w:t>
      </w:r>
      <w:r w:rsidR="00994C9D" w:rsidRPr="0005583C">
        <w:rPr>
          <w:rFonts w:ascii="Times New Roman" w:hAnsi="Times New Roman"/>
          <w:sz w:val="24"/>
          <w:szCs w:val="24"/>
        </w:rPr>
        <w:t xml:space="preserve"> (BENEDETTI, </w:t>
      </w:r>
      <w:r w:rsidR="001B2B97" w:rsidRPr="0005583C">
        <w:rPr>
          <w:rFonts w:ascii="Times New Roman" w:hAnsi="Times New Roman"/>
          <w:sz w:val="24"/>
          <w:szCs w:val="24"/>
        </w:rPr>
        <w:t>1999</w:t>
      </w:r>
      <w:r w:rsidR="00994C9D" w:rsidRPr="0005583C">
        <w:rPr>
          <w:rFonts w:ascii="Times New Roman" w:hAnsi="Times New Roman"/>
          <w:sz w:val="24"/>
          <w:szCs w:val="24"/>
        </w:rPr>
        <w:t>,</w:t>
      </w:r>
      <w:r w:rsidR="00F17A62" w:rsidRPr="0005583C">
        <w:rPr>
          <w:rFonts w:ascii="Times New Roman" w:hAnsi="Times New Roman"/>
          <w:sz w:val="24"/>
          <w:szCs w:val="24"/>
        </w:rPr>
        <w:t xml:space="preserve"> p.</w:t>
      </w:r>
      <w:r w:rsidR="00994C9D" w:rsidRPr="0005583C">
        <w:rPr>
          <w:rFonts w:ascii="Times New Roman" w:hAnsi="Times New Roman"/>
          <w:sz w:val="24"/>
          <w:szCs w:val="24"/>
        </w:rPr>
        <w:t xml:space="preserve"> 46).</w:t>
      </w:r>
    </w:p>
    <w:p w14:paraId="39ADBD11" w14:textId="7ACADEB1" w:rsidR="001D17D4" w:rsidRPr="0005583C" w:rsidRDefault="004F1BA1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>Tudo is</w:t>
      </w:r>
      <w:r w:rsidR="00896344">
        <w:rPr>
          <w:rFonts w:ascii="Times New Roman" w:hAnsi="Times New Roman"/>
          <w:sz w:val="24"/>
          <w:szCs w:val="24"/>
        </w:rPr>
        <w:t>s</w:t>
      </w:r>
      <w:r w:rsidRPr="0005583C">
        <w:rPr>
          <w:rFonts w:ascii="Times New Roman" w:hAnsi="Times New Roman"/>
          <w:sz w:val="24"/>
          <w:szCs w:val="24"/>
        </w:rPr>
        <w:t xml:space="preserve">o faz da </w:t>
      </w:r>
      <w:r w:rsidRPr="0005583C">
        <w:rPr>
          <w:rFonts w:ascii="Times New Roman" w:hAnsi="Times New Roman"/>
          <w:i/>
          <w:sz w:val="24"/>
          <w:szCs w:val="24"/>
        </w:rPr>
        <w:t>Amoris Laetitia</w:t>
      </w:r>
      <w:r w:rsidRPr="0005583C">
        <w:rPr>
          <w:rFonts w:ascii="Times New Roman" w:hAnsi="Times New Roman"/>
          <w:sz w:val="24"/>
          <w:szCs w:val="24"/>
        </w:rPr>
        <w:t xml:space="preserve"> muito mais do que um documento, </w:t>
      </w:r>
      <w:r w:rsidR="00F17A62" w:rsidRPr="0005583C">
        <w:rPr>
          <w:rFonts w:ascii="Times New Roman" w:hAnsi="Times New Roman"/>
          <w:sz w:val="24"/>
          <w:szCs w:val="24"/>
        </w:rPr>
        <w:t>a</w:t>
      </w:r>
      <w:r w:rsidRPr="0005583C">
        <w:rPr>
          <w:rFonts w:ascii="Times New Roman" w:hAnsi="Times New Roman"/>
          <w:sz w:val="24"/>
          <w:szCs w:val="24"/>
        </w:rPr>
        <w:t xml:space="preserve"> torna uma b</w:t>
      </w:r>
      <w:r w:rsidR="00F17A62" w:rsidRPr="0005583C">
        <w:rPr>
          <w:rFonts w:ascii="Times New Roman" w:hAnsi="Times New Roman"/>
          <w:sz w:val="24"/>
          <w:szCs w:val="24"/>
        </w:rPr>
        <w:t>ú</w:t>
      </w:r>
      <w:r w:rsidRPr="0005583C">
        <w:rPr>
          <w:rFonts w:ascii="Times New Roman" w:hAnsi="Times New Roman"/>
          <w:sz w:val="24"/>
          <w:szCs w:val="24"/>
        </w:rPr>
        <w:t>ssola</w:t>
      </w:r>
      <w:r w:rsidR="00896344">
        <w:rPr>
          <w:rFonts w:ascii="Times New Roman" w:hAnsi="Times New Roman"/>
          <w:sz w:val="24"/>
          <w:szCs w:val="24"/>
        </w:rPr>
        <w:t>,</w:t>
      </w:r>
      <w:r w:rsidRPr="0005583C">
        <w:rPr>
          <w:rFonts w:ascii="Times New Roman" w:hAnsi="Times New Roman"/>
          <w:sz w:val="24"/>
          <w:szCs w:val="24"/>
        </w:rPr>
        <w:t xml:space="preserve"> ou</w:t>
      </w:r>
      <w:r w:rsidR="00896344">
        <w:rPr>
          <w:rFonts w:ascii="Times New Roman" w:hAnsi="Times New Roman"/>
          <w:sz w:val="24"/>
          <w:szCs w:val="24"/>
        </w:rPr>
        <w:t>,</w:t>
      </w:r>
      <w:r w:rsidRPr="0005583C">
        <w:rPr>
          <w:rFonts w:ascii="Times New Roman" w:hAnsi="Times New Roman"/>
          <w:sz w:val="24"/>
          <w:szCs w:val="24"/>
        </w:rPr>
        <w:t xml:space="preserve"> para sermos mais atuais</w:t>
      </w:r>
      <w:r w:rsidR="00896344">
        <w:rPr>
          <w:rFonts w:ascii="Times New Roman" w:hAnsi="Times New Roman"/>
          <w:sz w:val="24"/>
          <w:szCs w:val="24"/>
        </w:rPr>
        <w:t>,</w:t>
      </w:r>
      <w:r w:rsidRPr="0005583C">
        <w:rPr>
          <w:rFonts w:ascii="Times New Roman" w:hAnsi="Times New Roman"/>
          <w:sz w:val="24"/>
          <w:szCs w:val="24"/>
        </w:rPr>
        <w:t xml:space="preserve"> um GPS de grande ajuda cujo sa</w:t>
      </w:r>
      <w:r w:rsidR="001D17D4" w:rsidRPr="0005583C">
        <w:rPr>
          <w:rFonts w:ascii="Times New Roman" w:hAnsi="Times New Roman"/>
          <w:sz w:val="24"/>
          <w:szCs w:val="24"/>
        </w:rPr>
        <w:t>télite é o olhar fixo em Cristo.</w:t>
      </w:r>
      <w:r w:rsidR="009878AF" w:rsidRPr="0005583C">
        <w:rPr>
          <w:rFonts w:ascii="Times New Roman" w:hAnsi="Times New Roman"/>
          <w:sz w:val="24"/>
          <w:szCs w:val="24"/>
        </w:rPr>
        <w:t xml:space="preserve"> A cristologia subjacente na </w:t>
      </w:r>
      <w:r w:rsidR="00F17A62" w:rsidRPr="0005583C">
        <w:rPr>
          <w:rFonts w:ascii="Times New Roman" w:hAnsi="Times New Roman"/>
          <w:sz w:val="24"/>
          <w:szCs w:val="24"/>
        </w:rPr>
        <w:t>AL imprime</w:t>
      </w:r>
      <w:r w:rsidR="009878AF" w:rsidRPr="0005583C">
        <w:rPr>
          <w:rFonts w:ascii="Times New Roman" w:hAnsi="Times New Roman"/>
          <w:sz w:val="24"/>
          <w:szCs w:val="24"/>
        </w:rPr>
        <w:t xml:space="preserve"> aquele cará</w:t>
      </w:r>
      <w:r w:rsidR="00F17A62" w:rsidRPr="0005583C">
        <w:rPr>
          <w:rFonts w:ascii="Times New Roman" w:hAnsi="Times New Roman"/>
          <w:sz w:val="24"/>
          <w:szCs w:val="24"/>
        </w:rPr>
        <w:t>ter que o documento da V Conferê</w:t>
      </w:r>
      <w:r w:rsidR="009878AF" w:rsidRPr="0005583C">
        <w:rPr>
          <w:rFonts w:ascii="Times New Roman" w:hAnsi="Times New Roman"/>
          <w:sz w:val="24"/>
          <w:szCs w:val="24"/>
        </w:rPr>
        <w:t>ncia do Episcopado Latino</w:t>
      </w:r>
      <w:r w:rsidR="00615C21">
        <w:rPr>
          <w:rFonts w:ascii="Times New Roman" w:hAnsi="Times New Roman"/>
          <w:sz w:val="24"/>
          <w:szCs w:val="24"/>
        </w:rPr>
        <w:t>-</w:t>
      </w:r>
      <w:r w:rsidR="009878AF" w:rsidRPr="0005583C">
        <w:rPr>
          <w:rFonts w:ascii="Times New Roman" w:hAnsi="Times New Roman"/>
          <w:sz w:val="24"/>
          <w:szCs w:val="24"/>
        </w:rPr>
        <w:t>Americano</w:t>
      </w:r>
      <w:r w:rsidR="00615C21">
        <w:rPr>
          <w:rFonts w:ascii="Times New Roman" w:hAnsi="Times New Roman"/>
          <w:sz w:val="24"/>
          <w:szCs w:val="24"/>
        </w:rPr>
        <w:t>, em</w:t>
      </w:r>
      <w:r w:rsidR="009878AF" w:rsidRPr="0005583C">
        <w:rPr>
          <w:rFonts w:ascii="Times New Roman" w:hAnsi="Times New Roman"/>
          <w:sz w:val="24"/>
          <w:szCs w:val="24"/>
        </w:rPr>
        <w:t xml:space="preserve"> Aparecida</w:t>
      </w:r>
      <w:r w:rsidR="00615C21">
        <w:rPr>
          <w:rFonts w:ascii="Times New Roman" w:hAnsi="Times New Roman"/>
          <w:sz w:val="24"/>
          <w:szCs w:val="24"/>
        </w:rPr>
        <w:t>,</w:t>
      </w:r>
      <w:r w:rsidR="009878AF" w:rsidRPr="0005583C">
        <w:rPr>
          <w:rFonts w:ascii="Times New Roman" w:hAnsi="Times New Roman"/>
          <w:sz w:val="24"/>
          <w:szCs w:val="24"/>
        </w:rPr>
        <w:t xml:space="preserve"> imprimiu na experiência do discipulado.</w:t>
      </w:r>
    </w:p>
    <w:p w14:paraId="674FE94B" w14:textId="56CDDDDA" w:rsidR="001D17D4" w:rsidRPr="0005583C" w:rsidRDefault="001D17D4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 xml:space="preserve"> </w:t>
      </w:r>
      <w:r w:rsidR="00994C9D" w:rsidRPr="0005583C">
        <w:rPr>
          <w:rFonts w:ascii="Times New Roman" w:hAnsi="Times New Roman"/>
          <w:sz w:val="24"/>
          <w:szCs w:val="24"/>
        </w:rPr>
        <w:t>Nos ocuparemos nes</w:t>
      </w:r>
      <w:r w:rsidR="00615C21">
        <w:rPr>
          <w:rFonts w:ascii="Times New Roman" w:hAnsi="Times New Roman"/>
          <w:sz w:val="24"/>
          <w:szCs w:val="24"/>
        </w:rPr>
        <w:t>s</w:t>
      </w:r>
      <w:r w:rsidR="00994C9D" w:rsidRPr="0005583C">
        <w:rPr>
          <w:rFonts w:ascii="Times New Roman" w:hAnsi="Times New Roman"/>
          <w:sz w:val="24"/>
          <w:szCs w:val="24"/>
        </w:rPr>
        <w:t>e artigo especificamente da</w:t>
      </w:r>
      <w:r w:rsidRPr="0005583C">
        <w:rPr>
          <w:rFonts w:ascii="Times New Roman" w:hAnsi="Times New Roman"/>
          <w:sz w:val="24"/>
          <w:szCs w:val="24"/>
        </w:rPr>
        <w:t xml:space="preserve"> </w:t>
      </w:r>
      <w:r w:rsidR="00836535" w:rsidRPr="0005583C">
        <w:rPr>
          <w:rFonts w:ascii="Times New Roman" w:hAnsi="Times New Roman"/>
          <w:sz w:val="24"/>
          <w:szCs w:val="24"/>
        </w:rPr>
        <w:t xml:space="preserve">Lei </w:t>
      </w:r>
      <w:r w:rsidRPr="0005583C">
        <w:rPr>
          <w:rFonts w:ascii="Times New Roman" w:hAnsi="Times New Roman"/>
          <w:sz w:val="24"/>
          <w:szCs w:val="24"/>
        </w:rPr>
        <w:t xml:space="preserve">Natural e </w:t>
      </w:r>
      <w:r w:rsidR="009878AF" w:rsidRPr="0005583C">
        <w:rPr>
          <w:rFonts w:ascii="Times New Roman" w:hAnsi="Times New Roman"/>
          <w:sz w:val="24"/>
          <w:szCs w:val="24"/>
        </w:rPr>
        <w:t>d</w:t>
      </w:r>
      <w:r w:rsidRPr="0005583C">
        <w:rPr>
          <w:rFonts w:ascii="Times New Roman" w:hAnsi="Times New Roman"/>
          <w:sz w:val="24"/>
          <w:szCs w:val="24"/>
        </w:rPr>
        <w:t xml:space="preserve">a </w:t>
      </w:r>
      <w:r w:rsidR="00836535" w:rsidRPr="0005583C">
        <w:rPr>
          <w:rFonts w:ascii="Times New Roman" w:hAnsi="Times New Roman"/>
          <w:sz w:val="24"/>
          <w:szCs w:val="24"/>
        </w:rPr>
        <w:t xml:space="preserve">Lei </w:t>
      </w:r>
      <w:r w:rsidRPr="0005583C">
        <w:rPr>
          <w:rFonts w:ascii="Times New Roman" w:hAnsi="Times New Roman"/>
          <w:sz w:val="24"/>
          <w:szCs w:val="24"/>
        </w:rPr>
        <w:t xml:space="preserve">da </w:t>
      </w:r>
      <w:r w:rsidR="00836535" w:rsidRPr="0005583C">
        <w:rPr>
          <w:rFonts w:ascii="Times New Roman" w:hAnsi="Times New Roman"/>
          <w:sz w:val="24"/>
          <w:szCs w:val="24"/>
        </w:rPr>
        <w:t xml:space="preserve">Gradualidade </w:t>
      </w:r>
      <w:r w:rsidR="004F1BA1" w:rsidRPr="0005583C">
        <w:rPr>
          <w:rFonts w:ascii="Times New Roman" w:hAnsi="Times New Roman"/>
          <w:sz w:val="24"/>
          <w:szCs w:val="24"/>
        </w:rPr>
        <w:t>dos eleme</w:t>
      </w:r>
      <w:r w:rsidRPr="0005583C">
        <w:rPr>
          <w:rFonts w:ascii="Times New Roman" w:hAnsi="Times New Roman"/>
          <w:sz w:val="24"/>
          <w:szCs w:val="24"/>
        </w:rPr>
        <w:t xml:space="preserve">ntos essenciais para poder realizar uma reflexão teológica e um trabalho pastoral no meio das famílias. Não </w:t>
      </w:r>
      <w:r w:rsidR="00F17A62" w:rsidRPr="0005583C">
        <w:rPr>
          <w:rFonts w:ascii="Times New Roman" w:hAnsi="Times New Roman"/>
          <w:sz w:val="24"/>
          <w:szCs w:val="24"/>
        </w:rPr>
        <w:t>podemos esquecer que</w:t>
      </w:r>
      <w:r w:rsidR="00D60CA8">
        <w:rPr>
          <w:rFonts w:ascii="Times New Roman" w:hAnsi="Times New Roman"/>
          <w:sz w:val="24"/>
          <w:szCs w:val="24"/>
        </w:rPr>
        <w:t>,</w:t>
      </w:r>
      <w:r w:rsidR="00F17A62" w:rsidRPr="0005583C">
        <w:rPr>
          <w:rFonts w:ascii="Times New Roman" w:hAnsi="Times New Roman"/>
          <w:sz w:val="24"/>
          <w:szCs w:val="24"/>
        </w:rPr>
        <w:t xml:space="preserve"> desde o iní</w:t>
      </w:r>
      <w:r w:rsidRPr="0005583C">
        <w:rPr>
          <w:rFonts w:ascii="Times New Roman" w:hAnsi="Times New Roman"/>
          <w:sz w:val="24"/>
          <w:szCs w:val="24"/>
        </w:rPr>
        <w:t>cio</w:t>
      </w:r>
      <w:r w:rsidR="00D60CA8">
        <w:rPr>
          <w:rFonts w:ascii="Times New Roman" w:hAnsi="Times New Roman"/>
          <w:sz w:val="24"/>
          <w:szCs w:val="24"/>
        </w:rPr>
        <w:t>,</w:t>
      </w:r>
      <w:r w:rsidRPr="0005583C">
        <w:rPr>
          <w:rFonts w:ascii="Times New Roman" w:hAnsi="Times New Roman"/>
          <w:sz w:val="24"/>
          <w:szCs w:val="24"/>
        </w:rPr>
        <w:t xml:space="preserve"> se nos pede dar maior importância ao tempo do que ao espaço. Por isso</w:t>
      </w:r>
      <w:r w:rsidR="00D60CA8">
        <w:rPr>
          <w:rFonts w:ascii="Times New Roman" w:hAnsi="Times New Roman"/>
          <w:sz w:val="24"/>
          <w:szCs w:val="24"/>
        </w:rPr>
        <w:t>,</w:t>
      </w:r>
      <w:r w:rsidRPr="0005583C">
        <w:rPr>
          <w:rFonts w:ascii="Times New Roman" w:hAnsi="Times New Roman"/>
          <w:sz w:val="24"/>
          <w:szCs w:val="24"/>
        </w:rPr>
        <w:t xml:space="preserve"> talvez depois de quase </w:t>
      </w:r>
      <w:r w:rsidR="00D60CA8">
        <w:rPr>
          <w:rFonts w:ascii="Times New Roman" w:hAnsi="Times New Roman"/>
          <w:sz w:val="24"/>
          <w:szCs w:val="24"/>
        </w:rPr>
        <w:t>3</w:t>
      </w:r>
      <w:r w:rsidRPr="0005583C">
        <w:rPr>
          <w:rFonts w:ascii="Times New Roman" w:hAnsi="Times New Roman"/>
          <w:sz w:val="24"/>
          <w:szCs w:val="24"/>
        </w:rPr>
        <w:t xml:space="preserve"> anos</w:t>
      </w:r>
      <w:r w:rsidR="00D60CA8">
        <w:rPr>
          <w:rFonts w:ascii="Times New Roman" w:hAnsi="Times New Roman"/>
          <w:sz w:val="24"/>
          <w:szCs w:val="24"/>
        </w:rPr>
        <w:t>,</w:t>
      </w:r>
      <w:r w:rsidRPr="0005583C">
        <w:rPr>
          <w:rFonts w:ascii="Times New Roman" w:hAnsi="Times New Roman"/>
          <w:sz w:val="24"/>
          <w:szCs w:val="24"/>
        </w:rPr>
        <w:t xml:space="preserve"> </w:t>
      </w:r>
      <w:r w:rsidR="00F17A62" w:rsidRPr="0005583C">
        <w:rPr>
          <w:rFonts w:ascii="Times New Roman" w:hAnsi="Times New Roman"/>
          <w:sz w:val="24"/>
          <w:szCs w:val="24"/>
        </w:rPr>
        <w:t>tomamos</w:t>
      </w:r>
      <w:r w:rsidRPr="0005583C">
        <w:rPr>
          <w:rFonts w:ascii="Times New Roman" w:hAnsi="Times New Roman"/>
          <w:sz w:val="24"/>
          <w:szCs w:val="24"/>
        </w:rPr>
        <w:t xml:space="preserve"> a liberdade de escrever a es</w:t>
      </w:r>
      <w:r w:rsidR="00D60CA8">
        <w:rPr>
          <w:rFonts w:ascii="Times New Roman" w:hAnsi="Times New Roman"/>
          <w:sz w:val="24"/>
          <w:szCs w:val="24"/>
        </w:rPr>
        <w:t>s</w:t>
      </w:r>
      <w:r w:rsidRPr="0005583C">
        <w:rPr>
          <w:rFonts w:ascii="Times New Roman" w:hAnsi="Times New Roman"/>
          <w:sz w:val="24"/>
          <w:szCs w:val="24"/>
        </w:rPr>
        <w:t>e respeito</w:t>
      </w:r>
      <w:r w:rsidR="004F1BA1" w:rsidRPr="0005583C">
        <w:rPr>
          <w:rFonts w:ascii="Times New Roman" w:hAnsi="Times New Roman"/>
          <w:sz w:val="24"/>
          <w:szCs w:val="24"/>
        </w:rPr>
        <w:t xml:space="preserve">. </w:t>
      </w:r>
    </w:p>
    <w:p w14:paraId="6BEB2F74" w14:textId="46629B70" w:rsidR="004F1BA1" w:rsidRPr="0005583C" w:rsidRDefault="001D17D4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>Quem fez</w:t>
      </w:r>
      <w:r w:rsidR="004F1BA1" w:rsidRPr="0005583C">
        <w:rPr>
          <w:rFonts w:ascii="Times New Roman" w:hAnsi="Times New Roman"/>
          <w:sz w:val="24"/>
          <w:szCs w:val="24"/>
        </w:rPr>
        <w:t xml:space="preserve"> uma </w:t>
      </w:r>
      <w:r w:rsidRPr="0005583C">
        <w:rPr>
          <w:rFonts w:ascii="Times New Roman" w:hAnsi="Times New Roman"/>
          <w:sz w:val="24"/>
          <w:szCs w:val="24"/>
        </w:rPr>
        <w:t>leitura rápida e apressada do</w:t>
      </w:r>
      <w:r w:rsidR="004F1BA1" w:rsidRPr="0005583C">
        <w:rPr>
          <w:rFonts w:ascii="Times New Roman" w:hAnsi="Times New Roman"/>
          <w:sz w:val="24"/>
          <w:szCs w:val="24"/>
        </w:rPr>
        <w:t xml:space="preserve"> documento pode</w:t>
      </w:r>
      <w:r w:rsidR="00051029" w:rsidRPr="0005583C">
        <w:rPr>
          <w:rFonts w:ascii="Times New Roman" w:hAnsi="Times New Roman"/>
          <w:sz w:val="24"/>
          <w:szCs w:val="24"/>
        </w:rPr>
        <w:t xml:space="preserve"> ter caí</w:t>
      </w:r>
      <w:r w:rsidRPr="0005583C">
        <w:rPr>
          <w:rFonts w:ascii="Times New Roman" w:hAnsi="Times New Roman"/>
          <w:sz w:val="24"/>
          <w:szCs w:val="24"/>
        </w:rPr>
        <w:t>do</w:t>
      </w:r>
      <w:r w:rsidR="00051029" w:rsidRPr="0005583C">
        <w:rPr>
          <w:rFonts w:ascii="Times New Roman" w:hAnsi="Times New Roman"/>
          <w:sz w:val="24"/>
          <w:szCs w:val="24"/>
        </w:rPr>
        <w:t xml:space="preserve"> </w:t>
      </w:r>
      <w:r w:rsidR="00113C87">
        <w:rPr>
          <w:rFonts w:ascii="Times New Roman" w:hAnsi="Times New Roman"/>
          <w:sz w:val="24"/>
          <w:szCs w:val="24"/>
        </w:rPr>
        <w:t xml:space="preserve">em </w:t>
      </w:r>
      <w:r w:rsidR="00051029" w:rsidRPr="0005583C">
        <w:rPr>
          <w:rFonts w:ascii="Times New Roman" w:hAnsi="Times New Roman"/>
          <w:sz w:val="24"/>
          <w:szCs w:val="24"/>
        </w:rPr>
        <w:t>um erro que todos nó</w:t>
      </w:r>
      <w:r w:rsidR="004F1BA1" w:rsidRPr="0005583C">
        <w:rPr>
          <w:rFonts w:ascii="Times New Roman" w:hAnsi="Times New Roman"/>
          <w:sz w:val="24"/>
          <w:szCs w:val="24"/>
        </w:rPr>
        <w:t xml:space="preserve">s </w:t>
      </w:r>
      <w:r w:rsidR="00051029" w:rsidRPr="0005583C">
        <w:rPr>
          <w:rFonts w:ascii="Times New Roman" w:hAnsi="Times New Roman"/>
          <w:sz w:val="24"/>
          <w:szCs w:val="24"/>
        </w:rPr>
        <w:t xml:space="preserve">conhecemos e </w:t>
      </w:r>
      <w:r w:rsidR="00F17A62" w:rsidRPr="0005583C">
        <w:rPr>
          <w:rFonts w:ascii="Times New Roman" w:hAnsi="Times New Roman"/>
          <w:sz w:val="24"/>
          <w:szCs w:val="24"/>
        </w:rPr>
        <w:t>à</w:t>
      </w:r>
      <w:r w:rsidR="00051029" w:rsidRPr="0005583C">
        <w:rPr>
          <w:rFonts w:ascii="Times New Roman" w:hAnsi="Times New Roman"/>
          <w:sz w:val="24"/>
          <w:szCs w:val="24"/>
        </w:rPr>
        <w:t>s vezes cometemos</w:t>
      </w:r>
      <w:r w:rsidR="00F17A62" w:rsidRPr="0005583C">
        <w:rPr>
          <w:rFonts w:ascii="Times New Roman" w:hAnsi="Times New Roman"/>
          <w:sz w:val="24"/>
          <w:szCs w:val="24"/>
        </w:rPr>
        <w:t>,</w:t>
      </w:r>
      <w:r w:rsidR="004F1BA1" w:rsidRPr="0005583C">
        <w:rPr>
          <w:rFonts w:ascii="Times New Roman" w:hAnsi="Times New Roman"/>
          <w:sz w:val="24"/>
          <w:szCs w:val="24"/>
        </w:rPr>
        <w:t xml:space="preserve"> pois</w:t>
      </w:r>
      <w:r w:rsidR="009878AF" w:rsidRPr="0005583C">
        <w:rPr>
          <w:rFonts w:ascii="Times New Roman" w:hAnsi="Times New Roman"/>
          <w:sz w:val="24"/>
          <w:szCs w:val="24"/>
        </w:rPr>
        <w:t xml:space="preserve"> somos filhos e filhas do século</w:t>
      </w:r>
      <w:r w:rsidR="004F1BA1" w:rsidRPr="0005583C">
        <w:rPr>
          <w:rFonts w:ascii="Times New Roman" w:hAnsi="Times New Roman"/>
          <w:sz w:val="24"/>
          <w:szCs w:val="24"/>
        </w:rPr>
        <w:t xml:space="preserve"> </w:t>
      </w:r>
      <w:r w:rsidR="009878AF" w:rsidRPr="0005583C">
        <w:rPr>
          <w:rFonts w:ascii="Times New Roman" w:hAnsi="Times New Roman"/>
          <w:sz w:val="24"/>
          <w:szCs w:val="24"/>
        </w:rPr>
        <w:t>do imediato</w:t>
      </w:r>
      <w:r w:rsidR="004F1BA1" w:rsidRPr="0005583C">
        <w:rPr>
          <w:rFonts w:ascii="Times New Roman" w:hAnsi="Times New Roman"/>
          <w:sz w:val="24"/>
          <w:szCs w:val="24"/>
        </w:rPr>
        <w:t>. A</w:t>
      </w:r>
      <w:r w:rsidRPr="0005583C">
        <w:rPr>
          <w:rFonts w:ascii="Times New Roman" w:hAnsi="Times New Roman"/>
          <w:sz w:val="24"/>
          <w:szCs w:val="24"/>
        </w:rPr>
        <w:t xml:space="preserve"> leitura da </w:t>
      </w:r>
      <w:r w:rsidR="0055679D">
        <w:rPr>
          <w:rFonts w:ascii="Times New Roman" w:hAnsi="Times New Roman"/>
          <w:sz w:val="24"/>
          <w:szCs w:val="24"/>
        </w:rPr>
        <w:t>E</w:t>
      </w:r>
      <w:r w:rsidRPr="0005583C">
        <w:rPr>
          <w:rFonts w:ascii="Times New Roman" w:hAnsi="Times New Roman"/>
          <w:sz w:val="24"/>
          <w:szCs w:val="24"/>
        </w:rPr>
        <w:t xml:space="preserve">xortação exige </w:t>
      </w:r>
      <w:r w:rsidR="004F1BA1" w:rsidRPr="0005583C">
        <w:rPr>
          <w:rFonts w:ascii="Times New Roman" w:hAnsi="Times New Roman"/>
          <w:sz w:val="24"/>
          <w:szCs w:val="24"/>
        </w:rPr>
        <w:t>paciência</w:t>
      </w:r>
      <w:r w:rsidR="00F17A62" w:rsidRPr="0005583C">
        <w:rPr>
          <w:rFonts w:ascii="Times New Roman" w:hAnsi="Times New Roman"/>
          <w:sz w:val="24"/>
          <w:szCs w:val="24"/>
        </w:rPr>
        <w:t>.</w:t>
      </w:r>
      <w:r w:rsidR="006E70D8" w:rsidRPr="0005583C">
        <w:rPr>
          <w:rFonts w:ascii="Times New Roman" w:hAnsi="Times New Roman"/>
          <w:sz w:val="24"/>
          <w:szCs w:val="24"/>
        </w:rPr>
        <w:t xml:space="preserve"> </w:t>
      </w:r>
      <w:r w:rsidR="00F17A62" w:rsidRPr="0005583C">
        <w:rPr>
          <w:rFonts w:ascii="Times New Roman" w:hAnsi="Times New Roman"/>
          <w:sz w:val="24"/>
          <w:szCs w:val="24"/>
        </w:rPr>
        <w:t>Esta</w:t>
      </w:r>
      <w:r w:rsidR="006E70D8" w:rsidRPr="0005583C">
        <w:rPr>
          <w:rFonts w:ascii="Times New Roman" w:hAnsi="Times New Roman"/>
          <w:sz w:val="24"/>
          <w:szCs w:val="24"/>
        </w:rPr>
        <w:t xml:space="preserve"> é a chave da hermenêutica como ciência. Só assim teremos</w:t>
      </w:r>
      <w:r w:rsidR="004F1BA1" w:rsidRPr="0005583C">
        <w:rPr>
          <w:rFonts w:ascii="Times New Roman" w:hAnsi="Times New Roman"/>
          <w:sz w:val="24"/>
          <w:szCs w:val="24"/>
        </w:rPr>
        <w:t xml:space="preserve"> um olhar misericordioso para</w:t>
      </w:r>
      <w:r w:rsidR="006E70D8" w:rsidRPr="0005583C">
        <w:rPr>
          <w:rFonts w:ascii="Times New Roman" w:hAnsi="Times New Roman"/>
          <w:sz w:val="24"/>
          <w:szCs w:val="24"/>
        </w:rPr>
        <w:t xml:space="preserve"> cada uma das realidades que a família</w:t>
      </w:r>
      <w:r w:rsidR="004F1BA1" w:rsidRPr="0005583C">
        <w:rPr>
          <w:rFonts w:ascii="Times New Roman" w:hAnsi="Times New Roman"/>
          <w:sz w:val="24"/>
          <w:szCs w:val="24"/>
        </w:rPr>
        <w:t xml:space="preserve"> enfrenta.</w:t>
      </w:r>
    </w:p>
    <w:p w14:paraId="38885C05" w14:textId="4FF1EB3B" w:rsidR="00673D74" w:rsidRPr="0005583C" w:rsidRDefault="00673D74" w:rsidP="0005583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 xml:space="preserve"> </w:t>
      </w:r>
      <w:r w:rsidR="005D0DD6" w:rsidRPr="0005583C">
        <w:rPr>
          <w:rFonts w:ascii="Times New Roman" w:hAnsi="Times New Roman"/>
          <w:sz w:val="24"/>
          <w:szCs w:val="24"/>
        </w:rPr>
        <w:t>Ninguém melhor do que o Teólogo Moralista</w:t>
      </w:r>
      <w:r w:rsidR="00193E5A" w:rsidRPr="0005583C">
        <w:rPr>
          <w:rFonts w:ascii="Times New Roman" w:hAnsi="Times New Roman"/>
          <w:sz w:val="24"/>
          <w:szCs w:val="24"/>
        </w:rPr>
        <w:t xml:space="preserve"> </w:t>
      </w:r>
      <w:r w:rsidR="005D0DD6" w:rsidRPr="0005583C">
        <w:rPr>
          <w:rFonts w:ascii="Times New Roman" w:hAnsi="Times New Roman"/>
          <w:sz w:val="24"/>
          <w:szCs w:val="24"/>
        </w:rPr>
        <w:t>Servais Pinckaers para nos ajuda</w:t>
      </w:r>
      <w:r w:rsidR="006E70D8" w:rsidRPr="0005583C">
        <w:rPr>
          <w:rFonts w:ascii="Times New Roman" w:hAnsi="Times New Roman"/>
          <w:sz w:val="24"/>
          <w:szCs w:val="24"/>
        </w:rPr>
        <w:t xml:space="preserve">r a compreender com </w:t>
      </w:r>
      <w:r w:rsidR="005D0DD6" w:rsidRPr="0005583C">
        <w:rPr>
          <w:rFonts w:ascii="Times New Roman" w:hAnsi="Times New Roman"/>
          <w:sz w:val="24"/>
          <w:szCs w:val="24"/>
        </w:rPr>
        <w:t xml:space="preserve">profundidade o valor da Lei da </w:t>
      </w:r>
      <w:r w:rsidR="00836535" w:rsidRPr="0005583C">
        <w:rPr>
          <w:rFonts w:ascii="Times New Roman" w:hAnsi="Times New Roman"/>
          <w:sz w:val="24"/>
          <w:szCs w:val="24"/>
        </w:rPr>
        <w:t xml:space="preserve">Gradualidade </w:t>
      </w:r>
      <w:r w:rsidR="005D0DD6" w:rsidRPr="0005583C">
        <w:rPr>
          <w:rFonts w:ascii="Times New Roman" w:hAnsi="Times New Roman"/>
          <w:sz w:val="24"/>
          <w:szCs w:val="24"/>
        </w:rPr>
        <w:t xml:space="preserve">e sua aplicabilidade dentro do caminho </w:t>
      </w:r>
      <w:r w:rsidR="006E70D8" w:rsidRPr="0005583C">
        <w:rPr>
          <w:rFonts w:ascii="Times New Roman" w:hAnsi="Times New Roman"/>
          <w:sz w:val="24"/>
          <w:szCs w:val="24"/>
        </w:rPr>
        <w:t>d</w:t>
      </w:r>
      <w:r w:rsidR="005D0DD6" w:rsidRPr="0005583C">
        <w:rPr>
          <w:rFonts w:ascii="Times New Roman" w:hAnsi="Times New Roman"/>
          <w:sz w:val="24"/>
          <w:szCs w:val="24"/>
        </w:rPr>
        <w:t xml:space="preserve">e acompanhar, discernir e </w:t>
      </w:r>
      <w:r w:rsidR="006E70D8" w:rsidRPr="0005583C">
        <w:rPr>
          <w:rFonts w:ascii="Times New Roman" w:hAnsi="Times New Roman"/>
          <w:sz w:val="24"/>
          <w:szCs w:val="24"/>
        </w:rPr>
        <w:t>integrar cada casal e cada família no contexto atual.</w:t>
      </w:r>
    </w:p>
    <w:p w14:paraId="17B679F9" w14:textId="3BD31A34" w:rsidR="00F17A62" w:rsidRPr="0005583C" w:rsidRDefault="00E53481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5583C">
        <w:rPr>
          <w:rFonts w:ascii="Times New Roman" w:hAnsi="Times New Roman" w:cs="Times New Roman"/>
          <w:lang w:val="pt-BR"/>
        </w:rPr>
        <w:t xml:space="preserve">Quando o então </w:t>
      </w:r>
      <w:r w:rsidR="00015BFB">
        <w:rPr>
          <w:rFonts w:ascii="Times New Roman" w:hAnsi="Times New Roman" w:cs="Times New Roman"/>
          <w:lang w:val="pt-BR"/>
        </w:rPr>
        <w:t>P</w:t>
      </w:r>
      <w:r w:rsidRPr="0005583C">
        <w:rPr>
          <w:rFonts w:ascii="Times New Roman" w:hAnsi="Times New Roman" w:cs="Times New Roman"/>
          <w:lang w:val="pt-BR"/>
        </w:rPr>
        <w:t xml:space="preserve">apa João Paulo II, apresentou ao mundo e </w:t>
      </w:r>
      <w:r w:rsidR="007E31E0">
        <w:rPr>
          <w:rFonts w:ascii="Times New Roman" w:hAnsi="Times New Roman" w:cs="Times New Roman"/>
          <w:lang w:val="pt-BR"/>
        </w:rPr>
        <w:t>à</w:t>
      </w:r>
      <w:r w:rsidRPr="0005583C">
        <w:rPr>
          <w:rFonts w:ascii="Times New Roman" w:hAnsi="Times New Roman" w:cs="Times New Roman"/>
          <w:lang w:val="pt-BR"/>
        </w:rPr>
        <w:t xml:space="preserve"> </w:t>
      </w:r>
      <w:r w:rsidR="007E31E0">
        <w:rPr>
          <w:rFonts w:ascii="Times New Roman" w:hAnsi="Times New Roman" w:cs="Times New Roman"/>
          <w:lang w:val="pt-BR"/>
        </w:rPr>
        <w:t>I</w:t>
      </w:r>
      <w:r w:rsidRPr="0005583C">
        <w:rPr>
          <w:rFonts w:ascii="Times New Roman" w:hAnsi="Times New Roman" w:cs="Times New Roman"/>
          <w:lang w:val="pt-BR"/>
        </w:rPr>
        <w:t xml:space="preserve">greja a Encíclica </w:t>
      </w:r>
      <w:r w:rsidRPr="00AD134C">
        <w:rPr>
          <w:rFonts w:ascii="Times New Roman" w:hAnsi="Times New Roman" w:cs="Times New Roman"/>
          <w:i/>
          <w:iCs/>
          <w:lang w:val="pt-BR"/>
        </w:rPr>
        <w:t>Veritatis Splendor</w:t>
      </w:r>
      <w:r w:rsidRPr="0005583C">
        <w:rPr>
          <w:rFonts w:ascii="Times New Roman" w:hAnsi="Times New Roman" w:cs="Times New Roman"/>
          <w:lang w:val="pt-BR"/>
        </w:rPr>
        <w:t xml:space="preserve"> afirmou com clareza: </w:t>
      </w:r>
    </w:p>
    <w:p w14:paraId="0820EBE7" w14:textId="77777777" w:rsidR="000C6CA0" w:rsidRPr="0005583C" w:rsidRDefault="000C6CA0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602D60BC" w14:textId="77B8AE15" w:rsidR="00F17A62" w:rsidRPr="00AD134C" w:rsidRDefault="00E53481" w:rsidP="00AD134C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D134C">
        <w:rPr>
          <w:rFonts w:ascii="Times New Roman" w:hAnsi="Times New Roman" w:cs="Times New Roman"/>
          <w:sz w:val="22"/>
          <w:szCs w:val="22"/>
          <w:lang w:val="pt-BR"/>
        </w:rPr>
        <w:t xml:space="preserve">Nenhum homem pode esquivar-se às perguntas fundamentais: </w:t>
      </w:r>
    </w:p>
    <w:p w14:paraId="509ACEBA" w14:textId="53ACE8F0" w:rsidR="00E53481" w:rsidRPr="00AD134C" w:rsidRDefault="00E53481" w:rsidP="00AD134C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D134C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Que devo fazer? Como discernir o bem do mal? </w:t>
      </w:r>
      <w:r w:rsidRPr="00AD134C">
        <w:rPr>
          <w:rFonts w:ascii="Times New Roman" w:hAnsi="Times New Roman" w:cs="Times New Roman"/>
          <w:sz w:val="22"/>
          <w:szCs w:val="22"/>
          <w:lang w:val="pt-BR"/>
        </w:rPr>
        <w:t xml:space="preserve">A resposta somente é possível graças ao esplendor da verdade que brilha no íntimo do espírito humano, como atesta o salmista: </w:t>
      </w:r>
      <w:r w:rsidR="00F17A62" w:rsidRPr="00AD134C">
        <w:rPr>
          <w:rFonts w:ascii="Times New Roman" w:hAnsi="Times New Roman" w:cs="Times New Roman"/>
          <w:sz w:val="22"/>
          <w:szCs w:val="22"/>
          <w:lang w:val="pt-BR"/>
        </w:rPr>
        <w:t>“</w:t>
      </w:r>
      <w:r w:rsidRPr="00AD134C">
        <w:rPr>
          <w:rFonts w:ascii="Times New Roman" w:hAnsi="Times New Roman" w:cs="Times New Roman"/>
          <w:sz w:val="22"/>
          <w:szCs w:val="22"/>
          <w:lang w:val="pt-BR"/>
        </w:rPr>
        <w:t xml:space="preserve">Muitos dizem: </w:t>
      </w:r>
      <w:r w:rsidR="00F17A62" w:rsidRPr="00AD134C">
        <w:rPr>
          <w:rFonts w:ascii="Times New Roman" w:hAnsi="Times New Roman" w:cs="Times New Roman"/>
          <w:sz w:val="22"/>
          <w:szCs w:val="22"/>
          <w:lang w:val="pt-BR"/>
        </w:rPr>
        <w:t>‘</w:t>
      </w:r>
      <w:r w:rsidRPr="00AD134C">
        <w:rPr>
          <w:rFonts w:ascii="Times New Roman" w:hAnsi="Times New Roman" w:cs="Times New Roman"/>
          <w:sz w:val="22"/>
          <w:szCs w:val="22"/>
          <w:lang w:val="pt-BR"/>
        </w:rPr>
        <w:t>Quem nos fará ver o bem?</w:t>
      </w:r>
      <w:r w:rsidR="00F17A62" w:rsidRPr="00AD134C">
        <w:rPr>
          <w:rFonts w:ascii="Times New Roman" w:hAnsi="Times New Roman" w:cs="Times New Roman"/>
          <w:sz w:val="22"/>
          <w:szCs w:val="22"/>
          <w:lang w:val="pt-BR"/>
        </w:rPr>
        <w:t>’</w:t>
      </w:r>
      <w:r w:rsidRPr="00AD134C">
        <w:rPr>
          <w:rFonts w:ascii="Times New Roman" w:hAnsi="Times New Roman" w:cs="Times New Roman"/>
          <w:sz w:val="22"/>
          <w:szCs w:val="22"/>
          <w:lang w:val="pt-BR"/>
        </w:rPr>
        <w:t xml:space="preserve"> Fazei brilhar sobre nós, Senhor, a luz da vossa face</w:t>
      </w:r>
      <w:r w:rsidR="00F17A62" w:rsidRPr="00AD134C">
        <w:rPr>
          <w:rFonts w:ascii="Times New Roman" w:hAnsi="Times New Roman" w:cs="Times New Roman"/>
          <w:sz w:val="22"/>
          <w:szCs w:val="22"/>
          <w:lang w:val="pt-BR"/>
        </w:rPr>
        <w:t>”</w:t>
      </w:r>
      <w:r w:rsidRPr="00AD134C">
        <w:rPr>
          <w:rFonts w:ascii="Times New Roman" w:hAnsi="Times New Roman" w:cs="Times New Roman"/>
          <w:sz w:val="22"/>
          <w:szCs w:val="22"/>
          <w:lang w:val="pt-BR"/>
        </w:rPr>
        <w:t xml:space="preserve"> (Sl</w:t>
      </w:r>
      <w:r w:rsidRPr="00AD134C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</w:t>
      </w:r>
      <w:r w:rsidRPr="00AD134C">
        <w:rPr>
          <w:rFonts w:ascii="Times New Roman" w:hAnsi="Times New Roman" w:cs="Times New Roman"/>
          <w:sz w:val="22"/>
          <w:szCs w:val="22"/>
          <w:lang w:val="pt-BR"/>
        </w:rPr>
        <w:t>4,7)” (</w:t>
      </w:r>
      <w:r w:rsidR="007E31E0">
        <w:rPr>
          <w:rFonts w:ascii="Times New Roman" w:hAnsi="Times New Roman" w:cs="Times New Roman"/>
          <w:sz w:val="22"/>
          <w:szCs w:val="22"/>
          <w:lang w:val="pt-BR"/>
        </w:rPr>
        <w:t>SÃO</w:t>
      </w:r>
      <w:r w:rsidR="00F17A62" w:rsidRPr="00AD134C">
        <w:rPr>
          <w:rFonts w:ascii="Times New Roman" w:hAnsi="Times New Roman" w:cs="Times New Roman"/>
          <w:sz w:val="22"/>
          <w:szCs w:val="22"/>
          <w:lang w:val="pt-BR"/>
        </w:rPr>
        <w:t xml:space="preserve"> JOÃO PAULO II</w:t>
      </w:r>
      <w:r w:rsidRPr="00AD134C">
        <w:rPr>
          <w:rFonts w:ascii="Times New Roman" w:hAnsi="Times New Roman" w:cs="Times New Roman"/>
          <w:sz w:val="22"/>
          <w:szCs w:val="22"/>
          <w:lang w:val="pt-BR"/>
        </w:rPr>
        <w:t>, 2).</w:t>
      </w:r>
    </w:p>
    <w:p w14:paraId="458EEE36" w14:textId="77777777" w:rsidR="00E43316" w:rsidRPr="0005583C" w:rsidRDefault="00E43316" w:rsidP="0005583C">
      <w:pPr>
        <w:widowControl w:val="0"/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Times New Roman" w:hAnsi="Times New Roman" w:cs="Times New Roman"/>
          <w:lang w:val="pt-BR"/>
        </w:rPr>
      </w:pPr>
    </w:p>
    <w:p w14:paraId="13376265" w14:textId="01DD727E" w:rsidR="006E70D8" w:rsidRPr="0005583C" w:rsidRDefault="006E70D8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5583C">
        <w:rPr>
          <w:rFonts w:ascii="Times New Roman" w:hAnsi="Times New Roman" w:cs="Times New Roman"/>
          <w:lang w:val="pt-BR"/>
        </w:rPr>
        <w:t xml:space="preserve">Estudar a </w:t>
      </w:r>
      <w:r w:rsidRPr="00AD134C">
        <w:rPr>
          <w:rFonts w:ascii="Times New Roman" w:hAnsi="Times New Roman" w:cs="Times New Roman"/>
          <w:i/>
          <w:iCs/>
          <w:lang w:val="pt-BR"/>
        </w:rPr>
        <w:t>Amoris Laetitia</w:t>
      </w:r>
      <w:r w:rsidRPr="0005583C">
        <w:rPr>
          <w:rFonts w:ascii="Times New Roman" w:hAnsi="Times New Roman" w:cs="Times New Roman"/>
          <w:lang w:val="pt-BR"/>
        </w:rPr>
        <w:t xml:space="preserve"> exige </w:t>
      </w:r>
      <w:r w:rsidR="00F17A62" w:rsidRPr="0005583C">
        <w:rPr>
          <w:rFonts w:ascii="Times New Roman" w:hAnsi="Times New Roman" w:cs="Times New Roman"/>
          <w:lang w:val="pt-BR"/>
        </w:rPr>
        <w:t xml:space="preserve">de nós, </w:t>
      </w:r>
      <w:r w:rsidRPr="0005583C">
        <w:rPr>
          <w:rFonts w:ascii="Times New Roman" w:hAnsi="Times New Roman" w:cs="Times New Roman"/>
          <w:lang w:val="pt-BR"/>
        </w:rPr>
        <w:t>nes</w:t>
      </w:r>
      <w:r w:rsidR="00F17A62" w:rsidRPr="0005583C">
        <w:rPr>
          <w:rFonts w:ascii="Times New Roman" w:hAnsi="Times New Roman" w:cs="Times New Roman"/>
          <w:lang w:val="pt-BR"/>
        </w:rPr>
        <w:t>s</w:t>
      </w:r>
      <w:r w:rsidRPr="0005583C">
        <w:rPr>
          <w:rFonts w:ascii="Times New Roman" w:hAnsi="Times New Roman" w:cs="Times New Roman"/>
          <w:lang w:val="pt-BR"/>
        </w:rPr>
        <w:t>e item</w:t>
      </w:r>
      <w:r w:rsidR="00F17A62" w:rsidRPr="0005583C">
        <w:rPr>
          <w:rFonts w:ascii="Times New Roman" w:hAnsi="Times New Roman" w:cs="Times New Roman"/>
          <w:lang w:val="pt-BR"/>
        </w:rPr>
        <w:t>,</w:t>
      </w:r>
      <w:r w:rsidRPr="0005583C">
        <w:rPr>
          <w:rFonts w:ascii="Times New Roman" w:hAnsi="Times New Roman" w:cs="Times New Roman"/>
          <w:lang w:val="pt-BR"/>
        </w:rPr>
        <w:t xml:space="preserve"> adentrarmos no oceano da moral objet</w:t>
      </w:r>
      <w:r w:rsidR="00051029" w:rsidRPr="0005583C">
        <w:rPr>
          <w:rFonts w:ascii="Times New Roman" w:hAnsi="Times New Roman" w:cs="Times New Roman"/>
          <w:lang w:val="pt-BR"/>
        </w:rPr>
        <w:t>iva e particularmente n</w:t>
      </w:r>
      <w:r w:rsidRPr="0005583C">
        <w:rPr>
          <w:rFonts w:ascii="Times New Roman" w:hAnsi="Times New Roman" w:cs="Times New Roman"/>
          <w:lang w:val="pt-BR"/>
        </w:rPr>
        <w:t xml:space="preserve">o limiar de uma sociedade que prefere muitas vezes </w:t>
      </w:r>
      <w:r w:rsidR="00055756" w:rsidRPr="0005583C">
        <w:rPr>
          <w:rFonts w:ascii="Times New Roman" w:hAnsi="Times New Roman" w:cs="Times New Roman"/>
          <w:lang w:val="pt-BR"/>
        </w:rPr>
        <w:t>a superficialidade</w:t>
      </w:r>
      <w:r w:rsidRPr="0005583C">
        <w:rPr>
          <w:rFonts w:ascii="Times New Roman" w:hAnsi="Times New Roman" w:cs="Times New Roman"/>
          <w:lang w:val="pt-BR"/>
        </w:rPr>
        <w:t>, o consenso ou</w:t>
      </w:r>
      <w:r w:rsidR="00FB41AE" w:rsidRPr="0005583C">
        <w:rPr>
          <w:rFonts w:ascii="Times New Roman" w:hAnsi="Times New Roman" w:cs="Times New Roman"/>
          <w:lang w:val="pt-BR"/>
        </w:rPr>
        <w:t>,</w:t>
      </w:r>
      <w:r w:rsidRPr="0005583C">
        <w:rPr>
          <w:rFonts w:ascii="Times New Roman" w:hAnsi="Times New Roman" w:cs="Times New Roman"/>
          <w:lang w:val="pt-BR"/>
        </w:rPr>
        <w:t xml:space="preserve"> aquilo que é pior</w:t>
      </w:r>
      <w:r w:rsidR="00FB41AE" w:rsidRPr="0005583C">
        <w:rPr>
          <w:rFonts w:ascii="Times New Roman" w:hAnsi="Times New Roman" w:cs="Times New Roman"/>
          <w:lang w:val="pt-BR"/>
        </w:rPr>
        <w:t>,</w:t>
      </w:r>
      <w:r w:rsidRPr="0005583C">
        <w:rPr>
          <w:rFonts w:ascii="Times New Roman" w:hAnsi="Times New Roman" w:cs="Times New Roman"/>
          <w:lang w:val="pt-BR"/>
        </w:rPr>
        <w:t xml:space="preserve"> uma compreensão errada e sem </w:t>
      </w:r>
      <w:r w:rsidR="00055756" w:rsidRPr="0005583C">
        <w:rPr>
          <w:rFonts w:ascii="Times New Roman" w:hAnsi="Times New Roman" w:cs="Times New Roman"/>
          <w:lang w:val="pt-BR"/>
        </w:rPr>
        <w:t>argumentos</w:t>
      </w:r>
      <w:r w:rsidRPr="0005583C">
        <w:rPr>
          <w:rFonts w:ascii="Times New Roman" w:hAnsi="Times New Roman" w:cs="Times New Roman"/>
          <w:lang w:val="pt-BR"/>
        </w:rPr>
        <w:t xml:space="preserve"> sólidos e contundentes</w:t>
      </w:r>
      <w:r w:rsidR="00055756" w:rsidRPr="0005583C">
        <w:rPr>
          <w:rFonts w:ascii="Times New Roman" w:hAnsi="Times New Roman" w:cs="Times New Roman"/>
          <w:lang w:val="pt-BR"/>
        </w:rPr>
        <w:t xml:space="preserve">. </w:t>
      </w:r>
    </w:p>
    <w:p w14:paraId="30442698" w14:textId="08C336ED" w:rsidR="00E53481" w:rsidRPr="0005583C" w:rsidRDefault="009878AF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5583C">
        <w:rPr>
          <w:rFonts w:ascii="Times New Roman" w:hAnsi="Times New Roman" w:cs="Times New Roman"/>
          <w:lang w:val="pt-BR"/>
        </w:rPr>
        <w:t>Uma pequena observação metodológica</w:t>
      </w:r>
      <w:r w:rsidR="006E70D8" w:rsidRPr="0005583C">
        <w:rPr>
          <w:rFonts w:ascii="Times New Roman" w:hAnsi="Times New Roman" w:cs="Times New Roman"/>
          <w:lang w:val="pt-BR"/>
        </w:rPr>
        <w:t xml:space="preserve"> nos permitimos realizar</w:t>
      </w:r>
      <w:r w:rsidR="00FB41AE" w:rsidRPr="0005583C">
        <w:rPr>
          <w:rFonts w:ascii="Times New Roman" w:hAnsi="Times New Roman" w:cs="Times New Roman"/>
          <w:lang w:val="pt-BR"/>
        </w:rPr>
        <w:t>: a</w:t>
      </w:r>
      <w:r w:rsidRPr="0005583C">
        <w:rPr>
          <w:rFonts w:ascii="Times New Roman" w:hAnsi="Times New Roman" w:cs="Times New Roman"/>
          <w:lang w:val="pt-BR"/>
        </w:rPr>
        <w:t xml:space="preserve"> leitura do doc</w:t>
      </w:r>
      <w:r w:rsidR="00FB41AE" w:rsidRPr="0005583C">
        <w:rPr>
          <w:rFonts w:ascii="Times New Roman" w:hAnsi="Times New Roman" w:cs="Times New Roman"/>
          <w:lang w:val="pt-BR"/>
        </w:rPr>
        <w:t>u</w:t>
      </w:r>
      <w:r w:rsidRPr="0005583C">
        <w:rPr>
          <w:rFonts w:ascii="Times New Roman" w:hAnsi="Times New Roman" w:cs="Times New Roman"/>
          <w:lang w:val="pt-BR"/>
        </w:rPr>
        <w:t>mento foi feita de maneira especial. Cada um dos nove capítulos juntou-se a um outro para assim cr</w:t>
      </w:r>
      <w:r w:rsidR="00B21EF0" w:rsidRPr="0005583C">
        <w:rPr>
          <w:rFonts w:ascii="Times New Roman" w:hAnsi="Times New Roman" w:cs="Times New Roman"/>
          <w:lang w:val="pt-BR"/>
        </w:rPr>
        <w:t xml:space="preserve">iar </w:t>
      </w:r>
      <w:r w:rsidR="00055756" w:rsidRPr="0005583C">
        <w:rPr>
          <w:rFonts w:ascii="Times New Roman" w:hAnsi="Times New Roman" w:cs="Times New Roman"/>
          <w:lang w:val="pt-BR"/>
        </w:rPr>
        <w:t>quatro partes</w:t>
      </w:r>
      <w:r w:rsidR="00FB41AE" w:rsidRPr="0005583C">
        <w:rPr>
          <w:rFonts w:ascii="Times New Roman" w:hAnsi="Times New Roman" w:cs="Times New Roman"/>
          <w:lang w:val="pt-BR"/>
        </w:rPr>
        <w:t xml:space="preserve"> ao todo,</w:t>
      </w:r>
      <w:r w:rsidR="00B21EF0" w:rsidRPr="0005583C">
        <w:rPr>
          <w:rFonts w:ascii="Times New Roman" w:hAnsi="Times New Roman" w:cs="Times New Roman"/>
          <w:lang w:val="pt-BR"/>
        </w:rPr>
        <w:t xml:space="preserve"> permitindo </w:t>
      </w:r>
      <w:r w:rsidR="00FB41AE" w:rsidRPr="0005583C">
        <w:rPr>
          <w:rFonts w:ascii="Times New Roman" w:hAnsi="Times New Roman" w:cs="Times New Roman"/>
          <w:lang w:val="pt-BR"/>
        </w:rPr>
        <w:t>a</w:t>
      </w:r>
      <w:r w:rsidR="00B21EF0" w:rsidRPr="0005583C">
        <w:rPr>
          <w:rFonts w:ascii="Times New Roman" w:hAnsi="Times New Roman" w:cs="Times New Roman"/>
          <w:lang w:val="pt-BR"/>
        </w:rPr>
        <w:t>o leitor fazer uma leitura muito mais compreensiva e dinâmica</w:t>
      </w:r>
      <w:r w:rsidR="00055756" w:rsidRPr="0005583C">
        <w:rPr>
          <w:rFonts w:ascii="Times New Roman" w:hAnsi="Times New Roman" w:cs="Times New Roman"/>
          <w:lang w:val="pt-BR"/>
        </w:rPr>
        <w:t>.</w:t>
      </w:r>
    </w:p>
    <w:p w14:paraId="32DD4CEF" w14:textId="2471A237" w:rsidR="00055756" w:rsidRPr="0005583C" w:rsidRDefault="00055756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lang w:val="pt-BR"/>
        </w:rPr>
      </w:pPr>
      <w:r w:rsidRPr="0005583C">
        <w:rPr>
          <w:rFonts w:ascii="Times New Roman" w:hAnsi="Times New Roman" w:cs="Times New Roman"/>
          <w:lang w:val="pt-BR"/>
        </w:rPr>
        <w:t xml:space="preserve">Os dois </w:t>
      </w:r>
      <w:r w:rsidR="00641BCD" w:rsidRPr="0005583C">
        <w:rPr>
          <w:rFonts w:ascii="Times New Roman" w:hAnsi="Times New Roman" w:cs="Times New Roman"/>
          <w:lang w:val="pt-BR"/>
        </w:rPr>
        <w:t>primeiros capítulos constituem uma primeira parte</w:t>
      </w:r>
      <w:r w:rsidR="006E70D8" w:rsidRPr="0005583C">
        <w:rPr>
          <w:rFonts w:ascii="Times New Roman" w:hAnsi="Times New Roman" w:cs="Times New Roman"/>
          <w:lang w:val="pt-BR"/>
        </w:rPr>
        <w:t>, que podemos chamar de introdução</w:t>
      </w:r>
      <w:r w:rsidR="00641BCD" w:rsidRPr="0005583C">
        <w:rPr>
          <w:rFonts w:ascii="Times New Roman" w:hAnsi="Times New Roman" w:cs="Times New Roman"/>
          <w:lang w:val="pt-BR"/>
        </w:rPr>
        <w:t>. Os capítulos três e quatro constit</w:t>
      </w:r>
      <w:r w:rsidR="006E70D8" w:rsidRPr="0005583C">
        <w:rPr>
          <w:rFonts w:ascii="Times New Roman" w:hAnsi="Times New Roman" w:cs="Times New Roman"/>
          <w:lang w:val="pt-BR"/>
        </w:rPr>
        <w:t>uem uma segunda parte que</w:t>
      </w:r>
      <w:r w:rsidR="00C23719">
        <w:rPr>
          <w:rFonts w:ascii="Times New Roman" w:hAnsi="Times New Roman" w:cs="Times New Roman"/>
          <w:lang w:val="pt-BR"/>
        </w:rPr>
        <w:t xml:space="preserve"> é</w:t>
      </w:r>
      <w:r w:rsidR="006E70D8" w:rsidRPr="0005583C">
        <w:rPr>
          <w:rFonts w:ascii="Times New Roman" w:hAnsi="Times New Roman" w:cs="Times New Roman"/>
          <w:lang w:val="pt-BR"/>
        </w:rPr>
        <w:t xml:space="preserve"> chamada</w:t>
      </w:r>
      <w:r w:rsidR="00641BCD" w:rsidRPr="0005583C">
        <w:rPr>
          <w:rFonts w:ascii="Times New Roman" w:hAnsi="Times New Roman" w:cs="Times New Roman"/>
          <w:lang w:val="pt-BR"/>
        </w:rPr>
        <w:t xml:space="preserve"> de </w:t>
      </w:r>
      <w:r w:rsidR="00641BCD" w:rsidRPr="0005583C">
        <w:rPr>
          <w:rFonts w:ascii="Times New Roman" w:hAnsi="Times New Roman" w:cs="Times New Roman"/>
          <w:i/>
          <w:lang w:val="pt-BR"/>
        </w:rPr>
        <w:t>post</w:t>
      </w:r>
      <w:r w:rsidR="00641BCD" w:rsidRPr="0005583C">
        <w:rPr>
          <w:rFonts w:ascii="Times New Roman" w:hAnsi="Times New Roman" w:cs="Times New Roman"/>
          <w:lang w:val="pt-BR"/>
        </w:rPr>
        <w:t xml:space="preserve"> introdutória com acenos antrop</w:t>
      </w:r>
      <w:r w:rsidR="00E43316" w:rsidRPr="0005583C">
        <w:rPr>
          <w:rFonts w:ascii="Times New Roman" w:hAnsi="Times New Roman" w:cs="Times New Roman"/>
          <w:lang w:val="pt-BR"/>
        </w:rPr>
        <w:t>ológicos</w:t>
      </w:r>
      <w:r w:rsidR="00051029" w:rsidRPr="0005583C">
        <w:rPr>
          <w:rFonts w:ascii="Times New Roman" w:hAnsi="Times New Roman" w:cs="Times New Roman"/>
          <w:lang w:val="pt-BR"/>
        </w:rPr>
        <w:t xml:space="preserve"> </w:t>
      </w:r>
      <w:r w:rsidR="00C23719">
        <w:rPr>
          <w:rFonts w:ascii="Times New Roman" w:hAnsi="Times New Roman" w:cs="Times New Roman"/>
          <w:lang w:val="pt-BR"/>
        </w:rPr>
        <w:t xml:space="preserve">e </w:t>
      </w:r>
      <w:r w:rsidR="00051029" w:rsidRPr="0005583C">
        <w:rPr>
          <w:rFonts w:ascii="Times New Roman" w:hAnsi="Times New Roman" w:cs="Times New Roman"/>
          <w:lang w:val="pt-BR"/>
        </w:rPr>
        <w:t>nos ajuda a compreender a dimensão exegética e filosófica</w:t>
      </w:r>
      <w:r w:rsidR="00E43316" w:rsidRPr="0005583C">
        <w:rPr>
          <w:rFonts w:ascii="Times New Roman" w:hAnsi="Times New Roman" w:cs="Times New Roman"/>
          <w:lang w:val="pt-BR"/>
        </w:rPr>
        <w:t>. O ca</w:t>
      </w:r>
      <w:r w:rsidR="006E70D8" w:rsidRPr="0005583C">
        <w:rPr>
          <w:rFonts w:ascii="Times New Roman" w:hAnsi="Times New Roman" w:cs="Times New Roman"/>
          <w:lang w:val="pt-BR"/>
        </w:rPr>
        <w:t>p</w:t>
      </w:r>
      <w:r w:rsidR="00FB41AE" w:rsidRPr="0005583C">
        <w:rPr>
          <w:rFonts w:ascii="Times New Roman" w:hAnsi="Times New Roman" w:cs="Times New Roman"/>
          <w:lang w:val="pt-BR"/>
        </w:rPr>
        <w:t>í</w:t>
      </w:r>
      <w:r w:rsidR="006E70D8" w:rsidRPr="0005583C">
        <w:rPr>
          <w:rFonts w:ascii="Times New Roman" w:hAnsi="Times New Roman" w:cs="Times New Roman"/>
          <w:lang w:val="pt-BR"/>
        </w:rPr>
        <w:t>tulo qu</w:t>
      </w:r>
      <w:r w:rsidR="003B30D3" w:rsidRPr="0005583C">
        <w:rPr>
          <w:rFonts w:ascii="Times New Roman" w:hAnsi="Times New Roman" w:cs="Times New Roman"/>
          <w:lang w:val="pt-BR"/>
        </w:rPr>
        <w:t>into o chamamos de coluna verteb</w:t>
      </w:r>
      <w:r w:rsidR="006E70D8" w:rsidRPr="0005583C">
        <w:rPr>
          <w:rFonts w:ascii="Times New Roman" w:hAnsi="Times New Roman" w:cs="Times New Roman"/>
          <w:lang w:val="pt-BR"/>
        </w:rPr>
        <w:t>ral</w:t>
      </w:r>
      <w:r w:rsidR="00FB41AE" w:rsidRPr="0005583C">
        <w:rPr>
          <w:rFonts w:ascii="Times New Roman" w:hAnsi="Times New Roman" w:cs="Times New Roman"/>
          <w:lang w:val="pt-BR"/>
        </w:rPr>
        <w:t xml:space="preserve"> </w:t>
      </w:r>
      <w:r w:rsidR="00015BFB">
        <w:rPr>
          <w:rFonts w:ascii="Times New Roman" w:hAnsi="Times New Roman"/>
        </w:rPr>
        <w:t>–</w:t>
      </w:r>
      <w:r w:rsidR="00E43316" w:rsidRPr="0005583C">
        <w:rPr>
          <w:rFonts w:ascii="Times New Roman" w:hAnsi="Times New Roman" w:cs="Times New Roman"/>
          <w:lang w:val="pt-BR"/>
        </w:rPr>
        <w:t xml:space="preserve"> </w:t>
      </w:r>
      <w:r w:rsidR="006E70D8" w:rsidRPr="0005583C">
        <w:rPr>
          <w:rFonts w:ascii="Times New Roman" w:hAnsi="Times New Roman" w:cs="Times New Roman"/>
          <w:lang w:val="pt-BR"/>
        </w:rPr>
        <w:t>uma espécie de eixo epistemológico</w:t>
      </w:r>
      <w:r w:rsidR="00FB41AE" w:rsidRPr="0005583C">
        <w:rPr>
          <w:rFonts w:ascii="Times New Roman" w:hAnsi="Times New Roman" w:cs="Times New Roman"/>
          <w:lang w:val="pt-BR"/>
        </w:rPr>
        <w:t xml:space="preserve"> </w:t>
      </w:r>
      <w:r w:rsidR="00015BFB">
        <w:rPr>
          <w:rFonts w:ascii="Times New Roman" w:hAnsi="Times New Roman"/>
        </w:rPr>
        <w:t>–</w:t>
      </w:r>
      <w:r w:rsidR="00FB41AE" w:rsidRPr="0005583C">
        <w:rPr>
          <w:rFonts w:ascii="Times New Roman" w:hAnsi="Times New Roman" w:cs="Times New Roman"/>
          <w:lang w:val="pt-BR"/>
        </w:rPr>
        <w:t>,</w:t>
      </w:r>
      <w:r w:rsidR="00641BCD" w:rsidRPr="0005583C">
        <w:rPr>
          <w:rFonts w:ascii="Times New Roman" w:hAnsi="Times New Roman" w:cs="Times New Roman"/>
          <w:lang w:val="pt-BR"/>
        </w:rPr>
        <w:t xml:space="preserve"> o sexto e o sétimo</w:t>
      </w:r>
      <w:r w:rsidR="00FB41AE" w:rsidRPr="0005583C">
        <w:rPr>
          <w:rFonts w:ascii="Times New Roman" w:hAnsi="Times New Roman" w:cs="Times New Roman"/>
          <w:lang w:val="pt-BR"/>
        </w:rPr>
        <w:t xml:space="preserve"> capí</w:t>
      </w:r>
      <w:r w:rsidR="006E70D8" w:rsidRPr="0005583C">
        <w:rPr>
          <w:rFonts w:ascii="Times New Roman" w:hAnsi="Times New Roman" w:cs="Times New Roman"/>
          <w:lang w:val="pt-BR"/>
        </w:rPr>
        <w:t>tulo</w:t>
      </w:r>
      <w:r w:rsidR="00FB41AE" w:rsidRPr="0005583C">
        <w:rPr>
          <w:rFonts w:ascii="Times New Roman" w:hAnsi="Times New Roman" w:cs="Times New Roman"/>
          <w:lang w:val="pt-BR"/>
        </w:rPr>
        <w:t>s</w:t>
      </w:r>
      <w:r w:rsidR="006E70D8" w:rsidRPr="0005583C">
        <w:rPr>
          <w:rFonts w:ascii="Times New Roman" w:hAnsi="Times New Roman" w:cs="Times New Roman"/>
          <w:lang w:val="pt-BR"/>
        </w:rPr>
        <w:t xml:space="preserve"> possuem um valor etimológico</w:t>
      </w:r>
      <w:r w:rsidR="00FB41AE" w:rsidRPr="0005583C">
        <w:rPr>
          <w:rFonts w:ascii="Times New Roman" w:hAnsi="Times New Roman" w:cs="Times New Roman"/>
          <w:lang w:val="pt-BR"/>
        </w:rPr>
        <w:t>,</w:t>
      </w:r>
      <w:r w:rsidR="006E70D8" w:rsidRPr="0005583C">
        <w:rPr>
          <w:rFonts w:ascii="Times New Roman" w:hAnsi="Times New Roman" w:cs="Times New Roman"/>
          <w:lang w:val="pt-BR"/>
        </w:rPr>
        <w:t xml:space="preserve"> quer dizer</w:t>
      </w:r>
      <w:r w:rsidR="00FB41AE" w:rsidRPr="0005583C">
        <w:rPr>
          <w:rFonts w:ascii="Times New Roman" w:hAnsi="Times New Roman" w:cs="Times New Roman"/>
          <w:lang w:val="pt-BR"/>
        </w:rPr>
        <w:t>,</w:t>
      </w:r>
      <w:r w:rsidR="006E70D8" w:rsidRPr="0005583C">
        <w:rPr>
          <w:rFonts w:ascii="Times New Roman" w:hAnsi="Times New Roman" w:cs="Times New Roman"/>
          <w:lang w:val="pt-BR"/>
        </w:rPr>
        <w:t xml:space="preserve"> nos ajudam a compreender o nome da </w:t>
      </w:r>
      <w:r w:rsidR="00015BFB">
        <w:rPr>
          <w:rFonts w:ascii="Times New Roman" w:hAnsi="Times New Roman" w:cs="Times New Roman"/>
          <w:lang w:val="pt-BR"/>
        </w:rPr>
        <w:t>E</w:t>
      </w:r>
      <w:r w:rsidR="006E70D8" w:rsidRPr="0005583C">
        <w:rPr>
          <w:rFonts w:ascii="Times New Roman" w:hAnsi="Times New Roman" w:cs="Times New Roman"/>
          <w:lang w:val="pt-BR"/>
        </w:rPr>
        <w:t>xortação</w:t>
      </w:r>
      <w:r w:rsidR="003B30D3" w:rsidRPr="0005583C">
        <w:rPr>
          <w:rFonts w:ascii="Times New Roman" w:hAnsi="Times New Roman" w:cs="Times New Roman"/>
          <w:lang w:val="pt-BR"/>
        </w:rPr>
        <w:t xml:space="preserve"> </w:t>
      </w:r>
      <w:r w:rsidR="006E70D8" w:rsidRPr="0005583C">
        <w:rPr>
          <w:rFonts w:ascii="Times New Roman" w:hAnsi="Times New Roman" w:cs="Times New Roman"/>
          <w:i/>
          <w:lang w:val="pt-BR"/>
        </w:rPr>
        <w:t>Amoris Laetitia</w:t>
      </w:r>
      <w:r w:rsidR="00FB41AE" w:rsidRPr="0005583C">
        <w:rPr>
          <w:rFonts w:ascii="Times New Roman" w:hAnsi="Times New Roman" w:cs="Times New Roman"/>
          <w:lang w:val="pt-BR"/>
        </w:rPr>
        <w:t>.</w:t>
      </w:r>
      <w:r w:rsidR="00641BCD" w:rsidRPr="0005583C">
        <w:rPr>
          <w:rFonts w:ascii="Times New Roman" w:hAnsi="Times New Roman" w:cs="Times New Roman"/>
          <w:lang w:val="pt-BR"/>
        </w:rPr>
        <w:t xml:space="preserve"> </w:t>
      </w:r>
      <w:r w:rsidR="00FB41AE" w:rsidRPr="0005583C">
        <w:rPr>
          <w:rFonts w:ascii="Times New Roman" w:hAnsi="Times New Roman" w:cs="Times New Roman"/>
          <w:lang w:val="pt-BR"/>
        </w:rPr>
        <w:t>O</w:t>
      </w:r>
      <w:r w:rsidR="00641BCD" w:rsidRPr="0005583C">
        <w:rPr>
          <w:rFonts w:ascii="Times New Roman" w:hAnsi="Times New Roman" w:cs="Times New Roman"/>
          <w:lang w:val="pt-BR"/>
        </w:rPr>
        <w:t xml:space="preserve"> cap</w:t>
      </w:r>
      <w:r w:rsidR="00FB41AE" w:rsidRPr="0005583C">
        <w:rPr>
          <w:rFonts w:ascii="Times New Roman" w:hAnsi="Times New Roman" w:cs="Times New Roman"/>
          <w:lang w:val="pt-BR"/>
        </w:rPr>
        <w:t>í</w:t>
      </w:r>
      <w:r w:rsidR="00641BCD" w:rsidRPr="0005583C">
        <w:rPr>
          <w:rFonts w:ascii="Times New Roman" w:hAnsi="Times New Roman" w:cs="Times New Roman"/>
          <w:lang w:val="pt-BR"/>
        </w:rPr>
        <w:t>tulo oitavo exige</w:t>
      </w:r>
      <w:r w:rsidR="003B30D3" w:rsidRPr="0005583C">
        <w:rPr>
          <w:rFonts w:ascii="Times New Roman" w:hAnsi="Times New Roman" w:cs="Times New Roman"/>
          <w:lang w:val="pt-BR"/>
        </w:rPr>
        <w:t xml:space="preserve"> de todos nós reflexão e discernimento,</w:t>
      </w:r>
      <w:r w:rsidR="00641BCD" w:rsidRPr="0005583C">
        <w:rPr>
          <w:rFonts w:ascii="Times New Roman" w:hAnsi="Times New Roman" w:cs="Times New Roman"/>
          <w:lang w:val="pt-BR"/>
        </w:rPr>
        <w:t xml:space="preserve"> tempo e aprofundamento</w:t>
      </w:r>
      <w:r w:rsidR="003B30D3" w:rsidRPr="0005583C">
        <w:rPr>
          <w:rFonts w:ascii="Times New Roman" w:hAnsi="Times New Roman" w:cs="Times New Roman"/>
          <w:lang w:val="pt-BR"/>
        </w:rPr>
        <w:t>. Não é um cap</w:t>
      </w:r>
      <w:r w:rsidR="00FB41AE" w:rsidRPr="0005583C">
        <w:rPr>
          <w:rFonts w:ascii="Times New Roman" w:hAnsi="Times New Roman" w:cs="Times New Roman"/>
          <w:lang w:val="pt-BR"/>
        </w:rPr>
        <w:t>í</w:t>
      </w:r>
      <w:r w:rsidR="003B30D3" w:rsidRPr="0005583C">
        <w:rPr>
          <w:rFonts w:ascii="Times New Roman" w:hAnsi="Times New Roman" w:cs="Times New Roman"/>
          <w:lang w:val="pt-BR"/>
        </w:rPr>
        <w:t>tulo sobre o qual tudo já foi dito. Se abriu uma janela</w:t>
      </w:r>
      <w:r w:rsidR="00641BCD" w:rsidRPr="0005583C">
        <w:rPr>
          <w:rFonts w:ascii="Times New Roman" w:hAnsi="Times New Roman" w:cs="Times New Roman"/>
          <w:lang w:val="pt-BR"/>
        </w:rPr>
        <w:t xml:space="preserve"> </w:t>
      </w:r>
      <w:r w:rsidR="003B30D3" w:rsidRPr="0005583C">
        <w:rPr>
          <w:rFonts w:ascii="Times New Roman" w:hAnsi="Times New Roman" w:cs="Times New Roman"/>
          <w:lang w:val="pt-BR"/>
        </w:rPr>
        <w:t xml:space="preserve">uma espécie de </w:t>
      </w:r>
      <w:r w:rsidR="00641BCD" w:rsidRPr="0005583C">
        <w:rPr>
          <w:rFonts w:ascii="Times New Roman" w:hAnsi="Times New Roman" w:cs="Times New Roman"/>
          <w:lang w:val="pt-BR"/>
        </w:rPr>
        <w:t>“</w:t>
      </w:r>
      <w:r w:rsidR="00641BCD" w:rsidRPr="0005583C">
        <w:rPr>
          <w:rFonts w:ascii="Times New Roman" w:hAnsi="Times New Roman" w:cs="Times New Roman"/>
          <w:i/>
          <w:lang w:val="pt-BR"/>
        </w:rPr>
        <w:t>tabs</w:t>
      </w:r>
      <w:r w:rsidR="00FB41AE" w:rsidRPr="00AD134C">
        <w:rPr>
          <w:rFonts w:ascii="Times New Roman" w:hAnsi="Times New Roman" w:cs="Times New Roman"/>
          <w:iCs/>
          <w:lang w:val="pt-BR"/>
        </w:rPr>
        <w:t>”,</w:t>
      </w:r>
      <w:r w:rsidR="00FB41AE" w:rsidRPr="0005583C">
        <w:rPr>
          <w:rFonts w:ascii="Times New Roman" w:hAnsi="Times New Roman" w:cs="Times New Roman"/>
          <w:lang w:val="pt-BR"/>
        </w:rPr>
        <w:t xml:space="preserve"> como</w:t>
      </w:r>
      <w:r w:rsidR="003B30D3" w:rsidRPr="0005583C">
        <w:rPr>
          <w:rFonts w:ascii="Times New Roman" w:hAnsi="Times New Roman" w:cs="Times New Roman"/>
          <w:lang w:val="pt-BR"/>
        </w:rPr>
        <w:t xml:space="preserve"> se diz </w:t>
      </w:r>
      <w:r w:rsidR="00641BCD" w:rsidRPr="0005583C">
        <w:rPr>
          <w:rFonts w:ascii="Times New Roman" w:hAnsi="Times New Roman" w:cs="Times New Roman"/>
          <w:lang w:val="pt-BR"/>
        </w:rPr>
        <w:t>na linguagem da infor</w:t>
      </w:r>
      <w:r w:rsidR="003B30D3" w:rsidRPr="0005583C">
        <w:rPr>
          <w:rFonts w:ascii="Times New Roman" w:hAnsi="Times New Roman" w:cs="Times New Roman"/>
          <w:lang w:val="pt-BR"/>
        </w:rPr>
        <w:t>mática</w:t>
      </w:r>
      <w:r w:rsidR="00FB41AE" w:rsidRPr="0005583C">
        <w:rPr>
          <w:rFonts w:ascii="Times New Roman" w:hAnsi="Times New Roman" w:cs="Times New Roman"/>
          <w:lang w:val="pt-BR"/>
        </w:rPr>
        <w:t xml:space="preserve">. Por fim, </w:t>
      </w:r>
      <w:r w:rsidR="003B30D3" w:rsidRPr="0005583C">
        <w:rPr>
          <w:rFonts w:ascii="Times New Roman" w:hAnsi="Times New Roman" w:cs="Times New Roman"/>
          <w:lang w:val="pt-BR"/>
        </w:rPr>
        <w:t xml:space="preserve">o </w:t>
      </w:r>
      <w:r w:rsidR="00C23719">
        <w:rPr>
          <w:rFonts w:ascii="Times New Roman" w:hAnsi="Times New Roman" w:cs="Times New Roman"/>
          <w:lang w:val="pt-BR"/>
        </w:rPr>
        <w:t xml:space="preserve">capítulo </w:t>
      </w:r>
      <w:r w:rsidR="003B30D3" w:rsidRPr="0005583C">
        <w:rPr>
          <w:rFonts w:ascii="Times New Roman" w:hAnsi="Times New Roman" w:cs="Times New Roman"/>
          <w:lang w:val="pt-BR"/>
        </w:rPr>
        <w:t xml:space="preserve">nono é uma proposta de caminho espiritual que será afirmado </w:t>
      </w:r>
      <w:r w:rsidR="00FB41AE" w:rsidRPr="0005583C">
        <w:rPr>
          <w:rFonts w:ascii="Times New Roman" w:hAnsi="Times New Roman" w:cs="Times New Roman"/>
          <w:lang w:val="pt-BR"/>
        </w:rPr>
        <w:t>pela bela expressão contida na ú</w:t>
      </w:r>
      <w:r w:rsidR="003B30D3" w:rsidRPr="0005583C">
        <w:rPr>
          <w:rFonts w:ascii="Times New Roman" w:hAnsi="Times New Roman" w:cs="Times New Roman"/>
          <w:lang w:val="pt-BR"/>
        </w:rPr>
        <w:t xml:space="preserve">ltima </w:t>
      </w:r>
      <w:r w:rsidR="00015BFB">
        <w:rPr>
          <w:rFonts w:ascii="Times New Roman" w:hAnsi="Times New Roman" w:cs="Times New Roman"/>
          <w:lang w:val="pt-BR"/>
        </w:rPr>
        <w:t>E</w:t>
      </w:r>
      <w:r w:rsidR="003B30D3" w:rsidRPr="0005583C">
        <w:rPr>
          <w:rFonts w:ascii="Times New Roman" w:hAnsi="Times New Roman" w:cs="Times New Roman"/>
          <w:lang w:val="pt-BR"/>
        </w:rPr>
        <w:t xml:space="preserve">xortação do Papa Francisco: </w:t>
      </w:r>
      <w:r w:rsidR="003B30D3" w:rsidRPr="0005583C">
        <w:rPr>
          <w:rFonts w:ascii="Times New Roman" w:hAnsi="Times New Roman" w:cs="Times New Roman"/>
          <w:i/>
          <w:lang w:val="pt-BR"/>
        </w:rPr>
        <w:t>Gaudete et Exultate</w:t>
      </w:r>
      <w:r w:rsidR="00641BCD" w:rsidRPr="0005583C">
        <w:rPr>
          <w:rFonts w:ascii="Times New Roman" w:hAnsi="Times New Roman" w:cs="Times New Roman"/>
          <w:i/>
          <w:lang w:val="pt-BR"/>
        </w:rPr>
        <w:t>.</w:t>
      </w:r>
    </w:p>
    <w:p w14:paraId="06C21FF1" w14:textId="3668D473" w:rsidR="00641BCD" w:rsidRPr="0005583C" w:rsidRDefault="004F7C91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5583C">
        <w:rPr>
          <w:rFonts w:ascii="Times New Roman" w:hAnsi="Times New Roman" w:cs="Times New Roman"/>
          <w:lang w:val="pt-BR"/>
        </w:rPr>
        <w:t>Devemos t</w:t>
      </w:r>
      <w:r w:rsidR="003B30D3" w:rsidRPr="0005583C">
        <w:rPr>
          <w:rFonts w:ascii="Times New Roman" w:hAnsi="Times New Roman" w:cs="Times New Roman"/>
          <w:lang w:val="pt-BR"/>
        </w:rPr>
        <w:t>er presente sempre a proposta que o</w:t>
      </w:r>
      <w:r w:rsidRPr="0005583C">
        <w:rPr>
          <w:rFonts w:ascii="Times New Roman" w:hAnsi="Times New Roman" w:cs="Times New Roman"/>
          <w:lang w:val="pt-BR"/>
        </w:rPr>
        <w:t xml:space="preserve"> Papa Francisco</w:t>
      </w:r>
      <w:r w:rsidR="003B30D3" w:rsidRPr="0005583C">
        <w:rPr>
          <w:rFonts w:ascii="Times New Roman" w:hAnsi="Times New Roman" w:cs="Times New Roman"/>
          <w:lang w:val="pt-BR"/>
        </w:rPr>
        <w:t xml:space="preserve"> nos faz</w:t>
      </w:r>
      <w:r w:rsidRPr="0005583C">
        <w:rPr>
          <w:rFonts w:ascii="Times New Roman" w:hAnsi="Times New Roman" w:cs="Times New Roman"/>
          <w:lang w:val="pt-BR"/>
        </w:rPr>
        <w:t xml:space="preserve"> quando</w:t>
      </w:r>
      <w:r w:rsidR="003B30D3" w:rsidRPr="0005583C">
        <w:rPr>
          <w:rFonts w:ascii="Times New Roman" w:hAnsi="Times New Roman" w:cs="Times New Roman"/>
          <w:lang w:val="pt-BR"/>
        </w:rPr>
        <w:t xml:space="preserve"> nos </w:t>
      </w:r>
      <w:r w:rsidRPr="0005583C">
        <w:rPr>
          <w:rFonts w:ascii="Times New Roman" w:hAnsi="Times New Roman" w:cs="Times New Roman"/>
          <w:lang w:val="pt-BR"/>
        </w:rPr>
        <w:t xml:space="preserve">convida a ler a </w:t>
      </w:r>
      <w:r w:rsidR="0055679D">
        <w:rPr>
          <w:rFonts w:ascii="Times New Roman" w:hAnsi="Times New Roman" w:cs="Times New Roman"/>
          <w:lang w:val="pt-BR"/>
        </w:rPr>
        <w:t>E</w:t>
      </w:r>
      <w:r w:rsidRPr="0005583C">
        <w:rPr>
          <w:rFonts w:ascii="Times New Roman" w:hAnsi="Times New Roman" w:cs="Times New Roman"/>
          <w:lang w:val="pt-BR"/>
        </w:rPr>
        <w:t>xortação sem pre</w:t>
      </w:r>
      <w:r w:rsidR="00FB41AE" w:rsidRPr="0005583C">
        <w:rPr>
          <w:rFonts w:ascii="Times New Roman" w:hAnsi="Times New Roman" w:cs="Times New Roman"/>
          <w:lang w:val="pt-BR"/>
        </w:rPr>
        <w:t>s</w:t>
      </w:r>
      <w:r w:rsidRPr="0005583C">
        <w:rPr>
          <w:rFonts w:ascii="Times New Roman" w:hAnsi="Times New Roman" w:cs="Times New Roman"/>
          <w:lang w:val="pt-BR"/>
        </w:rPr>
        <w:t>sa</w:t>
      </w:r>
      <w:r w:rsidR="003B30D3" w:rsidRPr="0005583C">
        <w:rPr>
          <w:rFonts w:ascii="Times New Roman" w:hAnsi="Times New Roman" w:cs="Times New Roman"/>
          <w:lang w:val="pt-BR"/>
        </w:rPr>
        <w:t>, sem preconceitos</w:t>
      </w:r>
      <w:r w:rsidR="00FB41AE" w:rsidRPr="0005583C">
        <w:rPr>
          <w:rFonts w:ascii="Times New Roman" w:hAnsi="Times New Roman" w:cs="Times New Roman"/>
          <w:lang w:val="pt-BR"/>
        </w:rPr>
        <w:t>,</w:t>
      </w:r>
      <w:r w:rsidR="003B30D3" w:rsidRPr="0005583C">
        <w:rPr>
          <w:rFonts w:ascii="Times New Roman" w:hAnsi="Times New Roman" w:cs="Times New Roman"/>
          <w:lang w:val="pt-BR"/>
        </w:rPr>
        <w:t xml:space="preserve"> sem posturas rígidas</w:t>
      </w:r>
      <w:r w:rsidR="00051029" w:rsidRPr="0005583C">
        <w:rPr>
          <w:rFonts w:ascii="Times New Roman" w:hAnsi="Times New Roman" w:cs="Times New Roman"/>
          <w:lang w:val="pt-BR"/>
        </w:rPr>
        <w:t xml:space="preserve"> ou querendo </w:t>
      </w:r>
      <w:r w:rsidR="003B30D3" w:rsidRPr="0005583C">
        <w:rPr>
          <w:rFonts w:ascii="Times New Roman" w:hAnsi="Times New Roman" w:cs="Times New Roman"/>
          <w:lang w:val="pt-BR"/>
        </w:rPr>
        <w:t>uma resposta</w:t>
      </w:r>
      <w:r w:rsidR="00051029" w:rsidRPr="0005583C">
        <w:rPr>
          <w:rFonts w:ascii="Times New Roman" w:hAnsi="Times New Roman" w:cs="Times New Roman"/>
          <w:lang w:val="pt-BR"/>
        </w:rPr>
        <w:t xml:space="preserve"> imediata com</w:t>
      </w:r>
      <w:r w:rsidR="003B30D3" w:rsidRPr="0005583C">
        <w:rPr>
          <w:rFonts w:ascii="Times New Roman" w:hAnsi="Times New Roman" w:cs="Times New Roman"/>
          <w:lang w:val="pt-BR"/>
        </w:rPr>
        <w:t xml:space="preserve"> </w:t>
      </w:r>
      <w:r w:rsidRPr="0005583C">
        <w:rPr>
          <w:rFonts w:ascii="Times New Roman" w:hAnsi="Times New Roman" w:cs="Times New Roman"/>
          <w:lang w:val="pt-BR"/>
        </w:rPr>
        <w:t>medidas exatas</w:t>
      </w:r>
      <w:r w:rsidR="003B30D3" w:rsidRPr="0005583C">
        <w:rPr>
          <w:rFonts w:ascii="Times New Roman" w:hAnsi="Times New Roman" w:cs="Times New Roman"/>
          <w:lang w:val="pt-BR"/>
        </w:rPr>
        <w:t xml:space="preserve"> e iguais para todos</w:t>
      </w:r>
      <w:r w:rsidRPr="0005583C">
        <w:rPr>
          <w:rFonts w:ascii="Times New Roman" w:hAnsi="Times New Roman" w:cs="Times New Roman"/>
          <w:lang w:val="pt-BR"/>
        </w:rPr>
        <w:t xml:space="preserve">. </w:t>
      </w:r>
    </w:p>
    <w:p w14:paraId="727F0EFC" w14:textId="0F6EC9DE" w:rsidR="00FB41AE" w:rsidRPr="0005583C" w:rsidRDefault="00FB41AE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284307EA" w14:textId="77777777" w:rsidR="00FB41AE" w:rsidRPr="0005583C" w:rsidRDefault="00FB41AE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0B15AF64" w14:textId="6EAB09A7" w:rsidR="00E43316" w:rsidRPr="0005583C" w:rsidRDefault="00FB41AE" w:rsidP="0005583C">
      <w:pPr>
        <w:pStyle w:val="PargrafodaList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hanging="11"/>
        <w:contextualSpacing w:val="0"/>
        <w:jc w:val="both"/>
        <w:rPr>
          <w:rFonts w:ascii="Times New Roman" w:hAnsi="Times New Roman" w:cs="Times New Roman"/>
          <w:i/>
          <w:iCs/>
          <w:lang w:val="pt-BR"/>
        </w:rPr>
      </w:pPr>
      <w:r w:rsidRPr="0005583C">
        <w:rPr>
          <w:rFonts w:ascii="Times New Roman" w:hAnsi="Times New Roman" w:cs="Times New Roman"/>
          <w:lang w:val="pt-BR"/>
        </w:rPr>
        <w:t>A</w:t>
      </w:r>
      <w:r w:rsidR="000C6CA0" w:rsidRPr="0005583C">
        <w:rPr>
          <w:rFonts w:ascii="Times New Roman" w:hAnsi="Times New Roman" w:cs="Times New Roman"/>
          <w:lang w:val="pt-BR"/>
        </w:rPr>
        <w:t xml:space="preserve"> </w:t>
      </w:r>
      <w:r w:rsidR="00836535" w:rsidRPr="0005583C">
        <w:rPr>
          <w:rFonts w:ascii="Times New Roman" w:hAnsi="Times New Roman" w:cs="Times New Roman"/>
          <w:lang w:val="pt-BR"/>
        </w:rPr>
        <w:t xml:space="preserve">Lei </w:t>
      </w:r>
      <w:r w:rsidR="000C6CA0" w:rsidRPr="0005583C">
        <w:rPr>
          <w:rFonts w:ascii="Times New Roman" w:hAnsi="Times New Roman" w:cs="Times New Roman"/>
          <w:lang w:val="pt-BR"/>
        </w:rPr>
        <w:t xml:space="preserve">da </w:t>
      </w:r>
      <w:r w:rsidR="00836535" w:rsidRPr="0005583C">
        <w:rPr>
          <w:rFonts w:ascii="Times New Roman" w:hAnsi="Times New Roman" w:cs="Times New Roman"/>
          <w:lang w:val="pt-BR"/>
        </w:rPr>
        <w:t xml:space="preserve">Gradualidade </w:t>
      </w:r>
      <w:r w:rsidR="000C6CA0" w:rsidRPr="0005583C">
        <w:rPr>
          <w:rFonts w:ascii="Times New Roman" w:hAnsi="Times New Roman" w:cs="Times New Roman"/>
          <w:lang w:val="pt-BR"/>
        </w:rPr>
        <w:t xml:space="preserve">na </w:t>
      </w:r>
      <w:r w:rsidR="00015BFB">
        <w:rPr>
          <w:rFonts w:ascii="Times New Roman" w:hAnsi="Times New Roman" w:cs="Times New Roman"/>
          <w:lang w:val="pt-BR"/>
        </w:rPr>
        <w:t>E</w:t>
      </w:r>
      <w:r w:rsidR="000C6CA0" w:rsidRPr="0005583C">
        <w:rPr>
          <w:rFonts w:ascii="Times New Roman" w:hAnsi="Times New Roman" w:cs="Times New Roman"/>
          <w:lang w:val="pt-BR"/>
        </w:rPr>
        <w:t xml:space="preserve">xortação </w:t>
      </w:r>
      <w:r w:rsidR="000C6CA0" w:rsidRPr="0005583C">
        <w:rPr>
          <w:rFonts w:ascii="Times New Roman" w:hAnsi="Times New Roman" w:cs="Times New Roman"/>
          <w:i/>
          <w:lang w:val="pt-BR"/>
        </w:rPr>
        <w:t>Amoris Laetitia</w:t>
      </w:r>
    </w:p>
    <w:p w14:paraId="41846675" w14:textId="59F6419B" w:rsidR="00EA0B7F" w:rsidRPr="0005583C" w:rsidRDefault="007A6BCD" w:rsidP="0005583C">
      <w:pPr>
        <w:pStyle w:val="PargrafodaLista"/>
        <w:widowControl w:val="0"/>
        <w:autoSpaceDE w:val="0"/>
        <w:autoSpaceDN w:val="0"/>
        <w:adjustRightInd w:val="0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iCs/>
          <w:lang w:val="pt-BR"/>
        </w:rPr>
      </w:pPr>
      <w:r w:rsidRPr="0005583C">
        <w:rPr>
          <w:rFonts w:ascii="Times New Roman" w:hAnsi="Times New Roman" w:cs="Times New Roman"/>
          <w:lang w:val="pt-BR"/>
        </w:rPr>
        <w:t xml:space="preserve"> </w:t>
      </w:r>
    </w:p>
    <w:p w14:paraId="57DEF6A2" w14:textId="7E61354A" w:rsidR="00EA0B7F" w:rsidRPr="0005583C" w:rsidRDefault="007A6BCD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lang w:val="pt-BR"/>
        </w:rPr>
      </w:pPr>
      <w:r w:rsidRPr="0005583C">
        <w:rPr>
          <w:rFonts w:ascii="Times New Roman" w:hAnsi="Times New Roman" w:cs="Times New Roman"/>
          <w:lang w:val="pt-BR"/>
        </w:rPr>
        <w:t xml:space="preserve">Os </w:t>
      </w:r>
      <w:r w:rsidR="00EA0B7F" w:rsidRPr="0005583C">
        <w:rPr>
          <w:rFonts w:ascii="Times New Roman" w:hAnsi="Times New Roman" w:cs="Times New Roman"/>
          <w:lang w:val="pt-BR"/>
        </w:rPr>
        <w:t xml:space="preserve">comentários realizados pelo </w:t>
      </w:r>
      <w:r w:rsidR="00C515E8">
        <w:rPr>
          <w:rFonts w:ascii="Times New Roman" w:hAnsi="Times New Roman" w:cs="Times New Roman"/>
          <w:lang w:val="pt-BR"/>
        </w:rPr>
        <w:t>C</w:t>
      </w:r>
      <w:r w:rsidR="00EA0B7F" w:rsidRPr="0005583C">
        <w:rPr>
          <w:rFonts w:ascii="Times New Roman" w:hAnsi="Times New Roman" w:cs="Times New Roman"/>
          <w:lang w:val="pt-BR"/>
        </w:rPr>
        <w:t xml:space="preserve">ardeal </w:t>
      </w:r>
      <w:r w:rsidR="001367F6" w:rsidRPr="0005583C">
        <w:rPr>
          <w:rFonts w:ascii="Times New Roman" w:hAnsi="Times New Roman" w:cs="Times New Roman"/>
          <w:lang w:val="pt-BR"/>
        </w:rPr>
        <w:t>Ennio Antonelli</w:t>
      </w:r>
      <w:r w:rsidR="00FB41AE" w:rsidRPr="0005583C">
        <w:rPr>
          <w:rFonts w:ascii="Times New Roman" w:hAnsi="Times New Roman" w:cs="Times New Roman"/>
          <w:lang w:val="pt-BR"/>
        </w:rPr>
        <w:t>, p</w:t>
      </w:r>
      <w:r w:rsidR="00EA0B7F" w:rsidRPr="0005583C">
        <w:rPr>
          <w:rFonts w:ascii="Times New Roman" w:hAnsi="Times New Roman" w:cs="Times New Roman"/>
          <w:iCs/>
          <w:lang w:val="pt-BR"/>
        </w:rPr>
        <w:t>residente emérito do Pontifício Conselho para a Família foram oportunos e ao mesmo tempo nos permitem realizar algumas an</w:t>
      </w:r>
      <w:r w:rsidR="00FB41AE" w:rsidRPr="0005583C">
        <w:rPr>
          <w:rFonts w:ascii="Times New Roman" w:hAnsi="Times New Roman" w:cs="Times New Roman"/>
          <w:iCs/>
          <w:lang w:val="pt-BR"/>
        </w:rPr>
        <w:t>á</w:t>
      </w:r>
      <w:r w:rsidR="00EA0B7F" w:rsidRPr="0005583C">
        <w:rPr>
          <w:rFonts w:ascii="Times New Roman" w:hAnsi="Times New Roman" w:cs="Times New Roman"/>
          <w:iCs/>
          <w:lang w:val="pt-BR"/>
        </w:rPr>
        <w:t xml:space="preserve">lises dentro do nosso artigo no que diz respeito à Lei da </w:t>
      </w:r>
      <w:r w:rsidR="00836535" w:rsidRPr="0005583C">
        <w:rPr>
          <w:rFonts w:ascii="Times New Roman" w:hAnsi="Times New Roman" w:cs="Times New Roman"/>
          <w:iCs/>
          <w:lang w:val="pt-BR"/>
        </w:rPr>
        <w:t xml:space="preserve">Gradualidade </w:t>
      </w:r>
      <w:r w:rsidR="00EA0B7F" w:rsidRPr="0005583C">
        <w:rPr>
          <w:rFonts w:ascii="Times New Roman" w:hAnsi="Times New Roman" w:cs="Times New Roman"/>
          <w:iCs/>
          <w:lang w:val="pt-BR"/>
        </w:rPr>
        <w:t xml:space="preserve">questionada por muitos após terem lido a </w:t>
      </w:r>
      <w:r w:rsidR="0055679D">
        <w:rPr>
          <w:rFonts w:ascii="Times New Roman" w:hAnsi="Times New Roman" w:cs="Times New Roman"/>
          <w:iCs/>
          <w:lang w:val="pt-BR"/>
        </w:rPr>
        <w:t>E</w:t>
      </w:r>
      <w:r w:rsidR="00EA0B7F" w:rsidRPr="0005583C">
        <w:rPr>
          <w:rFonts w:ascii="Times New Roman" w:hAnsi="Times New Roman" w:cs="Times New Roman"/>
          <w:iCs/>
          <w:lang w:val="pt-BR"/>
        </w:rPr>
        <w:t>xortação.</w:t>
      </w:r>
    </w:p>
    <w:p w14:paraId="78390D3F" w14:textId="77777777" w:rsidR="00FB41AE" w:rsidRPr="0005583C" w:rsidRDefault="00FB41AE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lang w:val="pt-BR"/>
        </w:rPr>
      </w:pPr>
    </w:p>
    <w:p w14:paraId="3EE5AA68" w14:textId="7246505D" w:rsidR="00FB41AE" w:rsidRPr="00AD134C" w:rsidRDefault="00EA0B7F" w:rsidP="00AD134C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D134C">
        <w:rPr>
          <w:rFonts w:ascii="Times New Roman" w:hAnsi="Times New Roman" w:cs="Times New Roman"/>
          <w:sz w:val="22"/>
          <w:szCs w:val="22"/>
          <w:lang w:val="pt-BR"/>
        </w:rPr>
        <w:t>A capacidade subjetiva de conhecer, apreciar e querer o bem é própria de cada um e é condicionada por muitos fatores internos e externos. A imputabilidade e responsabilidade dum ato podem ser diminuídas, e até anuladas, pela ignorância, a inadvertência, a violência, o medo, os hábitos, as afeições desordenadas e outros fatores psíquicos ou sociais (</w:t>
      </w:r>
      <w:r w:rsidR="00FB41AE" w:rsidRPr="00AD134C">
        <w:rPr>
          <w:rFonts w:ascii="Times New Roman" w:hAnsi="Times New Roman" w:cs="Times New Roman"/>
          <w:iCs/>
          <w:sz w:val="22"/>
          <w:szCs w:val="22"/>
          <w:lang w:val="pt-BR"/>
        </w:rPr>
        <w:t>C</w:t>
      </w:r>
      <w:r w:rsidR="002A20D7" w:rsidRPr="00AD134C">
        <w:rPr>
          <w:rFonts w:ascii="Times New Roman" w:hAnsi="Times New Roman" w:cs="Times New Roman"/>
          <w:iCs/>
          <w:sz w:val="22"/>
          <w:szCs w:val="22"/>
          <w:lang w:val="pt-BR"/>
        </w:rPr>
        <w:t>IgC</w:t>
      </w:r>
      <w:r w:rsidRPr="00AD134C">
        <w:rPr>
          <w:rFonts w:ascii="Times New Roman" w:hAnsi="Times New Roman" w:cs="Times New Roman"/>
          <w:sz w:val="22"/>
          <w:szCs w:val="22"/>
          <w:lang w:val="pt-BR"/>
        </w:rPr>
        <w:t xml:space="preserve">, 1735). </w:t>
      </w:r>
    </w:p>
    <w:p w14:paraId="5384428F" w14:textId="77777777" w:rsidR="00FB41AE" w:rsidRPr="0005583C" w:rsidRDefault="00FB41AE" w:rsidP="0005583C">
      <w:pPr>
        <w:widowControl w:val="0"/>
        <w:autoSpaceDE w:val="0"/>
        <w:autoSpaceDN w:val="0"/>
        <w:adjustRightInd w:val="0"/>
        <w:spacing w:line="360" w:lineRule="auto"/>
        <w:ind w:left="2268"/>
        <w:jc w:val="both"/>
        <w:rPr>
          <w:rFonts w:ascii="Times New Roman" w:hAnsi="Times New Roman" w:cs="Times New Roman"/>
          <w:lang w:val="pt-BR"/>
        </w:rPr>
      </w:pPr>
    </w:p>
    <w:p w14:paraId="100A0D8F" w14:textId="27BC9070" w:rsidR="00EA0B7F" w:rsidRPr="0005583C" w:rsidRDefault="00EA0B7F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5583C">
        <w:rPr>
          <w:rFonts w:ascii="Times New Roman" w:hAnsi="Times New Roman" w:cs="Times New Roman"/>
          <w:lang w:val="pt-BR"/>
        </w:rPr>
        <w:t>Neste ponto</w:t>
      </w:r>
      <w:r w:rsidR="00FB41AE" w:rsidRPr="0005583C">
        <w:rPr>
          <w:rFonts w:ascii="Times New Roman" w:hAnsi="Times New Roman" w:cs="Times New Roman"/>
          <w:lang w:val="pt-BR"/>
        </w:rPr>
        <w:t>,</w:t>
      </w:r>
      <w:r w:rsidRPr="0005583C">
        <w:rPr>
          <w:rFonts w:ascii="Times New Roman" w:hAnsi="Times New Roman" w:cs="Times New Roman"/>
          <w:lang w:val="pt-BR"/>
        </w:rPr>
        <w:t xml:space="preserve"> muitas posturas t</w:t>
      </w:r>
      <w:r w:rsidR="00FB41AE" w:rsidRPr="0005583C">
        <w:rPr>
          <w:rFonts w:ascii="Times New Roman" w:hAnsi="Times New Roman" w:cs="Times New Roman"/>
          <w:lang w:val="pt-BR"/>
        </w:rPr>
        <w:t>ê</w:t>
      </w:r>
      <w:r w:rsidRPr="0005583C">
        <w:rPr>
          <w:rFonts w:ascii="Times New Roman" w:hAnsi="Times New Roman" w:cs="Times New Roman"/>
          <w:lang w:val="pt-BR"/>
        </w:rPr>
        <w:t>m criado controvérsias e conflitos. Se n</w:t>
      </w:r>
      <w:r w:rsidR="00FB41AE" w:rsidRPr="0005583C">
        <w:rPr>
          <w:rFonts w:ascii="Times New Roman" w:hAnsi="Times New Roman" w:cs="Times New Roman"/>
          <w:lang w:val="pt-BR"/>
        </w:rPr>
        <w:t>ó</w:t>
      </w:r>
      <w:r w:rsidRPr="0005583C">
        <w:rPr>
          <w:rFonts w:ascii="Times New Roman" w:hAnsi="Times New Roman" w:cs="Times New Roman"/>
          <w:lang w:val="pt-BR"/>
        </w:rPr>
        <w:t>s observamos com atenç</w:t>
      </w:r>
      <w:r w:rsidR="00FB41AE" w:rsidRPr="0005583C">
        <w:rPr>
          <w:rFonts w:ascii="Times New Roman" w:hAnsi="Times New Roman" w:cs="Times New Roman"/>
          <w:lang w:val="pt-BR"/>
        </w:rPr>
        <w:t xml:space="preserve">ão o numeral acima citado </w:t>
      </w:r>
      <w:r w:rsidR="00D62418">
        <w:rPr>
          <w:rFonts w:ascii="Times New Roman" w:hAnsi="Times New Roman" w:cs="Times New Roman"/>
          <w:lang w:val="pt-BR"/>
        </w:rPr>
        <w:t xml:space="preserve">do </w:t>
      </w:r>
      <w:r w:rsidR="00FB41AE" w:rsidRPr="0005583C">
        <w:rPr>
          <w:rFonts w:ascii="Times New Roman" w:hAnsi="Times New Roman" w:cs="Times New Roman"/>
          <w:lang w:val="pt-BR"/>
        </w:rPr>
        <w:t>CI</w:t>
      </w:r>
      <w:r w:rsidR="002A20D7">
        <w:rPr>
          <w:rFonts w:ascii="Times New Roman" w:hAnsi="Times New Roman" w:cs="Times New Roman"/>
          <w:lang w:val="pt-BR"/>
        </w:rPr>
        <w:t>g</w:t>
      </w:r>
      <w:r w:rsidR="00FB41AE" w:rsidRPr="0005583C">
        <w:rPr>
          <w:rFonts w:ascii="Times New Roman" w:hAnsi="Times New Roman" w:cs="Times New Roman"/>
          <w:lang w:val="pt-BR"/>
        </w:rPr>
        <w:t>C,</w:t>
      </w:r>
      <w:r w:rsidRPr="0005583C">
        <w:rPr>
          <w:rFonts w:ascii="Times New Roman" w:hAnsi="Times New Roman" w:cs="Times New Roman"/>
          <w:lang w:val="pt-BR"/>
        </w:rPr>
        <w:t xml:space="preserve"> teremos três elementos que nos ajudam a compreender que a </w:t>
      </w:r>
      <w:r w:rsidR="00D347D6" w:rsidRPr="0005583C">
        <w:rPr>
          <w:rFonts w:ascii="Times New Roman" w:hAnsi="Times New Roman" w:cs="Times New Roman"/>
          <w:lang w:val="pt-BR"/>
        </w:rPr>
        <w:t xml:space="preserve">Lei da </w:t>
      </w:r>
      <w:r w:rsidR="00836535" w:rsidRPr="0005583C">
        <w:rPr>
          <w:rFonts w:ascii="Times New Roman" w:hAnsi="Times New Roman" w:cs="Times New Roman"/>
          <w:lang w:val="pt-BR"/>
        </w:rPr>
        <w:t xml:space="preserve">Gradualidade </w:t>
      </w:r>
      <w:r w:rsidRPr="0005583C">
        <w:rPr>
          <w:rFonts w:ascii="Times New Roman" w:hAnsi="Times New Roman" w:cs="Times New Roman"/>
          <w:lang w:val="pt-BR"/>
        </w:rPr>
        <w:t xml:space="preserve">continua sustentando a aproximação da verdade objetiva no </w:t>
      </w:r>
      <w:r w:rsidR="006E3137" w:rsidRPr="0005583C">
        <w:rPr>
          <w:rFonts w:ascii="Times New Roman" w:hAnsi="Times New Roman" w:cs="Times New Roman"/>
          <w:lang w:val="pt-BR"/>
        </w:rPr>
        <w:t>princípio</w:t>
      </w:r>
      <w:r w:rsidRPr="0005583C">
        <w:rPr>
          <w:rFonts w:ascii="Times New Roman" w:hAnsi="Times New Roman" w:cs="Times New Roman"/>
          <w:lang w:val="pt-BR"/>
        </w:rPr>
        <w:t xml:space="preserve"> moral. </w:t>
      </w:r>
    </w:p>
    <w:p w14:paraId="2AC5796B" w14:textId="77777777" w:rsidR="00FB41AE" w:rsidRPr="0005583C" w:rsidRDefault="00FB41AE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1E090A27" w14:textId="35F3CB7C" w:rsidR="00EA0B7F" w:rsidRPr="0005583C" w:rsidRDefault="00EA0B7F" w:rsidP="0005583C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05583C">
        <w:rPr>
          <w:rFonts w:ascii="Times New Roman" w:hAnsi="Times New Roman" w:cs="Times New Roman"/>
          <w:lang w:val="pt-BR"/>
        </w:rPr>
        <w:t>Fatores internos e externos condicionam a capacidade subjetiva da pessoa.</w:t>
      </w:r>
    </w:p>
    <w:p w14:paraId="69358227" w14:textId="1B10B794" w:rsidR="00EA0B7F" w:rsidRPr="0005583C" w:rsidRDefault="00EA0B7F" w:rsidP="0005583C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05583C">
        <w:rPr>
          <w:rFonts w:ascii="Times New Roman" w:hAnsi="Times New Roman" w:cs="Times New Roman"/>
          <w:lang w:val="pt-BR"/>
        </w:rPr>
        <w:t>A responsabilidade moral de um ato, pode ser diminuída e anulada pela ignorância, violência, medo</w:t>
      </w:r>
      <w:r w:rsidR="00050B3F" w:rsidRPr="0005583C">
        <w:rPr>
          <w:rFonts w:ascii="Times New Roman" w:hAnsi="Times New Roman" w:cs="Times New Roman"/>
          <w:lang w:val="pt-BR"/>
        </w:rPr>
        <w:t xml:space="preserve"> ou afeições desordenadas.</w:t>
      </w:r>
    </w:p>
    <w:p w14:paraId="4B0D0892" w14:textId="54CEBF04" w:rsidR="00050B3F" w:rsidRPr="0005583C" w:rsidRDefault="00050B3F" w:rsidP="0005583C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05583C">
        <w:rPr>
          <w:rFonts w:ascii="Times New Roman" w:hAnsi="Times New Roman" w:cs="Times New Roman"/>
          <w:lang w:val="pt-BR"/>
        </w:rPr>
        <w:t xml:space="preserve">A dimensão psíquica da pessoa assim como a sua incapacidade devido </w:t>
      </w:r>
      <w:r w:rsidR="00253AB3">
        <w:rPr>
          <w:rFonts w:ascii="Times New Roman" w:hAnsi="Times New Roman" w:cs="Times New Roman"/>
          <w:lang w:val="pt-BR"/>
        </w:rPr>
        <w:t>à</w:t>
      </w:r>
      <w:r w:rsidRPr="0005583C">
        <w:rPr>
          <w:rFonts w:ascii="Times New Roman" w:hAnsi="Times New Roman" w:cs="Times New Roman"/>
          <w:lang w:val="pt-BR"/>
        </w:rPr>
        <w:t xml:space="preserve"> sua realidade particular.</w:t>
      </w:r>
    </w:p>
    <w:p w14:paraId="63290315" w14:textId="77777777" w:rsidR="00FB41AE" w:rsidRPr="0005583C" w:rsidRDefault="00FB41AE" w:rsidP="0005583C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lang w:val="pt-BR"/>
        </w:rPr>
      </w:pPr>
    </w:p>
    <w:p w14:paraId="37BC97D0" w14:textId="14FBE10A" w:rsidR="00050B3F" w:rsidRPr="0005583C" w:rsidRDefault="00050B3F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5583C">
        <w:rPr>
          <w:rFonts w:ascii="Times New Roman" w:hAnsi="Times New Roman" w:cs="Times New Roman"/>
          <w:lang w:val="pt-BR"/>
        </w:rPr>
        <w:t>Tendo clareza sobre es</w:t>
      </w:r>
      <w:r w:rsidR="00253AB3">
        <w:rPr>
          <w:rFonts w:ascii="Times New Roman" w:hAnsi="Times New Roman" w:cs="Times New Roman"/>
          <w:lang w:val="pt-BR"/>
        </w:rPr>
        <w:t>s</w:t>
      </w:r>
      <w:r w:rsidRPr="0005583C">
        <w:rPr>
          <w:rFonts w:ascii="Times New Roman" w:hAnsi="Times New Roman" w:cs="Times New Roman"/>
          <w:lang w:val="pt-BR"/>
        </w:rPr>
        <w:t>e ponto</w:t>
      </w:r>
      <w:r w:rsidR="00FB41AE" w:rsidRPr="0005583C">
        <w:rPr>
          <w:rFonts w:ascii="Times New Roman" w:hAnsi="Times New Roman" w:cs="Times New Roman"/>
          <w:lang w:val="pt-BR"/>
        </w:rPr>
        <w:t>,</w:t>
      </w:r>
      <w:r w:rsidRPr="0005583C">
        <w:rPr>
          <w:rFonts w:ascii="Times New Roman" w:hAnsi="Times New Roman" w:cs="Times New Roman"/>
          <w:lang w:val="pt-BR"/>
        </w:rPr>
        <w:t xml:space="preserve"> que é de vital importância</w:t>
      </w:r>
      <w:r w:rsidR="00FB41AE" w:rsidRPr="0005583C">
        <w:rPr>
          <w:rFonts w:ascii="Times New Roman" w:hAnsi="Times New Roman" w:cs="Times New Roman"/>
          <w:lang w:val="pt-BR"/>
        </w:rPr>
        <w:t>,</w:t>
      </w:r>
      <w:r w:rsidRPr="0005583C">
        <w:rPr>
          <w:rFonts w:ascii="Times New Roman" w:hAnsi="Times New Roman" w:cs="Times New Roman"/>
          <w:lang w:val="pt-BR"/>
        </w:rPr>
        <w:t xml:space="preserve"> ninguém pode dim</w:t>
      </w:r>
      <w:r w:rsidR="00FB41AE" w:rsidRPr="0005583C">
        <w:rPr>
          <w:rFonts w:ascii="Times New Roman" w:hAnsi="Times New Roman" w:cs="Times New Roman"/>
          <w:lang w:val="pt-BR"/>
        </w:rPr>
        <w:t>inuir o grau e exigência da lei</w:t>
      </w:r>
      <w:r w:rsidRPr="0005583C">
        <w:rPr>
          <w:rFonts w:ascii="Times New Roman" w:hAnsi="Times New Roman" w:cs="Times New Roman"/>
          <w:lang w:val="pt-BR"/>
        </w:rPr>
        <w:t xml:space="preserve"> simplesmente porque considera que a pessoa não teve condições de realizar uma decisão moral certa</w:t>
      </w:r>
      <w:r w:rsidR="00FB41AE" w:rsidRPr="0005583C">
        <w:rPr>
          <w:rFonts w:ascii="Times New Roman" w:hAnsi="Times New Roman" w:cs="Times New Roman"/>
          <w:lang w:val="pt-BR"/>
        </w:rPr>
        <w:t>.</w:t>
      </w:r>
      <w:r w:rsidRPr="0005583C">
        <w:rPr>
          <w:rFonts w:ascii="Times New Roman" w:hAnsi="Times New Roman" w:cs="Times New Roman"/>
          <w:lang w:val="pt-BR"/>
        </w:rPr>
        <w:t xml:space="preserve"> </w:t>
      </w:r>
      <w:r w:rsidR="00FB41AE" w:rsidRPr="0005583C">
        <w:rPr>
          <w:rFonts w:ascii="Times New Roman" w:hAnsi="Times New Roman" w:cs="Times New Roman"/>
          <w:lang w:val="pt-BR"/>
        </w:rPr>
        <w:t>Muito pelo contrá</w:t>
      </w:r>
      <w:r w:rsidRPr="0005583C">
        <w:rPr>
          <w:rFonts w:ascii="Times New Roman" w:hAnsi="Times New Roman" w:cs="Times New Roman"/>
          <w:lang w:val="pt-BR"/>
        </w:rPr>
        <w:t>rio</w:t>
      </w:r>
      <w:r w:rsidR="00FB41AE" w:rsidRPr="0005583C">
        <w:rPr>
          <w:rFonts w:ascii="Times New Roman" w:hAnsi="Times New Roman" w:cs="Times New Roman"/>
          <w:lang w:val="pt-BR"/>
        </w:rPr>
        <w:t>,</w:t>
      </w:r>
      <w:r w:rsidRPr="0005583C">
        <w:rPr>
          <w:rFonts w:ascii="Times New Roman" w:hAnsi="Times New Roman" w:cs="Times New Roman"/>
          <w:lang w:val="pt-BR"/>
        </w:rPr>
        <w:t xml:space="preserve"> na experiência da caridade e do encontro com as pessoas se percebe nitidamente quando a pessoa não tem nenhuma intenção de “passar” por cima da lei, negando as suas responsabilidades ou exigindo um certo privil</w:t>
      </w:r>
      <w:r w:rsidR="00430886">
        <w:rPr>
          <w:rFonts w:ascii="Times New Roman" w:hAnsi="Times New Roman" w:cs="Times New Roman"/>
          <w:lang w:val="pt-BR"/>
        </w:rPr>
        <w:t>é</w:t>
      </w:r>
      <w:r w:rsidRPr="0005583C">
        <w:rPr>
          <w:rFonts w:ascii="Times New Roman" w:hAnsi="Times New Roman" w:cs="Times New Roman"/>
          <w:lang w:val="pt-BR"/>
        </w:rPr>
        <w:t xml:space="preserve">gio em relação </w:t>
      </w:r>
      <w:r w:rsidR="00430886">
        <w:rPr>
          <w:rFonts w:ascii="Times New Roman" w:hAnsi="Times New Roman" w:cs="Times New Roman"/>
          <w:lang w:val="pt-BR"/>
        </w:rPr>
        <w:t>à</w:t>
      </w:r>
      <w:r w:rsidRPr="0005583C">
        <w:rPr>
          <w:rFonts w:ascii="Times New Roman" w:hAnsi="Times New Roman" w:cs="Times New Roman"/>
          <w:lang w:val="pt-BR"/>
        </w:rPr>
        <w:t xml:space="preserve"> própria lei. A pessoa é ciente da sua responsabilidade e</w:t>
      </w:r>
      <w:r w:rsidR="00E64F82" w:rsidRPr="0005583C">
        <w:rPr>
          <w:rFonts w:ascii="Times New Roman" w:hAnsi="Times New Roman" w:cs="Times New Roman"/>
          <w:lang w:val="pt-BR"/>
        </w:rPr>
        <w:t>,</w:t>
      </w:r>
      <w:r w:rsidRPr="0005583C">
        <w:rPr>
          <w:rFonts w:ascii="Times New Roman" w:hAnsi="Times New Roman" w:cs="Times New Roman"/>
          <w:lang w:val="pt-BR"/>
        </w:rPr>
        <w:t xml:space="preserve"> precisamente por es</w:t>
      </w:r>
      <w:r w:rsidR="00430886">
        <w:rPr>
          <w:rFonts w:ascii="Times New Roman" w:hAnsi="Times New Roman" w:cs="Times New Roman"/>
          <w:lang w:val="pt-BR"/>
        </w:rPr>
        <w:t>s</w:t>
      </w:r>
      <w:r w:rsidRPr="0005583C">
        <w:rPr>
          <w:rFonts w:ascii="Times New Roman" w:hAnsi="Times New Roman" w:cs="Times New Roman"/>
          <w:lang w:val="pt-BR"/>
        </w:rPr>
        <w:t>a razão</w:t>
      </w:r>
      <w:r w:rsidR="00E64F82" w:rsidRPr="0005583C">
        <w:rPr>
          <w:rFonts w:ascii="Times New Roman" w:hAnsi="Times New Roman" w:cs="Times New Roman"/>
          <w:lang w:val="pt-BR"/>
        </w:rPr>
        <w:t>,</w:t>
      </w:r>
      <w:r w:rsidRPr="0005583C">
        <w:rPr>
          <w:rFonts w:ascii="Times New Roman" w:hAnsi="Times New Roman" w:cs="Times New Roman"/>
          <w:lang w:val="pt-BR"/>
        </w:rPr>
        <w:t xml:space="preserve"> não prevê nenhum tipo de “placebo” para que a lei se aplique de acordo as suas circunst</w:t>
      </w:r>
      <w:r w:rsidR="00E64F82" w:rsidRPr="0005583C">
        <w:rPr>
          <w:rFonts w:ascii="Times New Roman" w:hAnsi="Times New Roman" w:cs="Times New Roman"/>
          <w:lang w:val="pt-BR"/>
        </w:rPr>
        <w:t>â</w:t>
      </w:r>
      <w:r w:rsidRPr="0005583C">
        <w:rPr>
          <w:rFonts w:ascii="Times New Roman" w:hAnsi="Times New Roman" w:cs="Times New Roman"/>
          <w:lang w:val="pt-BR"/>
        </w:rPr>
        <w:t>ncias.</w:t>
      </w:r>
    </w:p>
    <w:p w14:paraId="29B0893D" w14:textId="131A2417" w:rsidR="00050B3F" w:rsidRPr="0005583C" w:rsidRDefault="00D44AD9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5583C">
        <w:rPr>
          <w:rFonts w:ascii="Times New Roman" w:hAnsi="Times New Roman" w:cs="Times New Roman"/>
          <w:lang w:val="pt-BR"/>
        </w:rPr>
        <w:t xml:space="preserve">Na </w:t>
      </w:r>
      <w:r w:rsidRPr="0005583C">
        <w:rPr>
          <w:rFonts w:ascii="Times New Roman" w:hAnsi="Times New Roman" w:cs="Times New Roman"/>
          <w:i/>
          <w:lang w:val="pt-BR"/>
        </w:rPr>
        <w:t>Familiari</w:t>
      </w:r>
      <w:r w:rsidR="00050B3F" w:rsidRPr="0005583C">
        <w:rPr>
          <w:rFonts w:ascii="Times New Roman" w:hAnsi="Times New Roman" w:cs="Times New Roman"/>
          <w:i/>
          <w:lang w:val="pt-BR"/>
        </w:rPr>
        <w:t>s Consortio</w:t>
      </w:r>
      <w:r w:rsidR="00050B3F" w:rsidRPr="0005583C">
        <w:rPr>
          <w:rFonts w:ascii="Times New Roman" w:hAnsi="Times New Roman" w:cs="Times New Roman"/>
          <w:lang w:val="pt-BR"/>
        </w:rPr>
        <w:t xml:space="preserve"> podemos ler:</w:t>
      </w:r>
    </w:p>
    <w:p w14:paraId="6CE74AD6" w14:textId="77777777" w:rsidR="00E64F82" w:rsidRPr="0005583C" w:rsidRDefault="00E64F82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728EA17F" w14:textId="3F3CE68A" w:rsidR="00050B3F" w:rsidRPr="00AD134C" w:rsidRDefault="00050B3F" w:rsidP="00AD134C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iCs/>
          <w:sz w:val="22"/>
          <w:szCs w:val="22"/>
          <w:lang w:val="pt-BR"/>
        </w:rPr>
      </w:pPr>
      <w:r w:rsidRPr="00AD134C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O dom não diminui, mas reforça a exigência moral do amor: </w:t>
      </w:r>
      <w:r w:rsidR="002A20D7" w:rsidRPr="00AD134C">
        <w:rPr>
          <w:rFonts w:ascii="Times New Roman" w:hAnsi="Times New Roman" w:cs="Times New Roman"/>
          <w:sz w:val="22"/>
          <w:szCs w:val="22"/>
          <w:lang w:val="pt-BR"/>
        </w:rPr>
        <w:t>“</w:t>
      </w:r>
      <w:r w:rsidRPr="00AD134C">
        <w:rPr>
          <w:rFonts w:ascii="Times New Roman" w:hAnsi="Times New Roman" w:cs="Times New Roman"/>
          <w:sz w:val="22"/>
          <w:szCs w:val="22"/>
          <w:lang w:val="pt-BR"/>
        </w:rPr>
        <w:t>O Seu mandamento é este: que creiamos no nome de Seu Filho, Jesus Cristo, e nos amemos uns aos outros, como Ele nos mandou</w:t>
      </w:r>
      <w:r w:rsidR="002A20D7" w:rsidRPr="00AD134C">
        <w:rPr>
          <w:rFonts w:ascii="Times New Roman" w:hAnsi="Times New Roman" w:cs="Times New Roman"/>
          <w:sz w:val="22"/>
          <w:szCs w:val="22"/>
          <w:lang w:val="pt-BR"/>
        </w:rPr>
        <w:t>”</w:t>
      </w:r>
      <w:r w:rsidRPr="00AD134C">
        <w:rPr>
          <w:rFonts w:ascii="Times New Roman" w:hAnsi="Times New Roman" w:cs="Times New Roman"/>
          <w:sz w:val="22"/>
          <w:szCs w:val="22"/>
          <w:lang w:val="pt-BR"/>
        </w:rPr>
        <w:t xml:space="preserve"> (1Jo 3,23). Só se pode </w:t>
      </w:r>
      <w:r w:rsidR="002A20D7" w:rsidRPr="00AD134C">
        <w:rPr>
          <w:rFonts w:ascii="Times New Roman" w:hAnsi="Times New Roman" w:cs="Times New Roman"/>
          <w:sz w:val="22"/>
          <w:szCs w:val="22"/>
          <w:lang w:val="pt-BR"/>
        </w:rPr>
        <w:t>“</w:t>
      </w:r>
      <w:r w:rsidRPr="00AD134C">
        <w:rPr>
          <w:rFonts w:ascii="Times New Roman" w:hAnsi="Times New Roman" w:cs="Times New Roman"/>
          <w:sz w:val="22"/>
          <w:szCs w:val="22"/>
          <w:lang w:val="pt-BR"/>
        </w:rPr>
        <w:t>permanecer</w:t>
      </w:r>
      <w:r w:rsidR="002A20D7" w:rsidRPr="00AD134C">
        <w:rPr>
          <w:rFonts w:ascii="Times New Roman" w:hAnsi="Times New Roman" w:cs="Times New Roman"/>
          <w:sz w:val="22"/>
          <w:szCs w:val="22"/>
          <w:lang w:val="pt-BR"/>
        </w:rPr>
        <w:t>”</w:t>
      </w:r>
      <w:r w:rsidRPr="00AD134C">
        <w:rPr>
          <w:rFonts w:ascii="Times New Roman" w:hAnsi="Times New Roman" w:cs="Times New Roman"/>
          <w:sz w:val="22"/>
          <w:szCs w:val="22"/>
          <w:lang w:val="pt-BR"/>
        </w:rPr>
        <w:t xml:space="preserve"> no amor, com a condição de observar os mandamentos, como afirma Jesus: </w:t>
      </w:r>
      <w:r w:rsidR="002A20D7" w:rsidRPr="00AD134C">
        <w:rPr>
          <w:rFonts w:ascii="Times New Roman" w:hAnsi="Times New Roman" w:cs="Times New Roman"/>
          <w:sz w:val="22"/>
          <w:szCs w:val="22"/>
          <w:lang w:val="pt-BR"/>
        </w:rPr>
        <w:t>“</w:t>
      </w:r>
      <w:r w:rsidRPr="00AD134C">
        <w:rPr>
          <w:rFonts w:ascii="Times New Roman" w:hAnsi="Times New Roman" w:cs="Times New Roman"/>
          <w:sz w:val="22"/>
          <w:szCs w:val="22"/>
          <w:lang w:val="pt-BR"/>
        </w:rPr>
        <w:t>Se guardardes os Meus mandamentos, permanecereis no Meu amor, do mesmo modo que Eu tenho guardado os mandamentos de Meu Pai e permaneço no Seu amor</w:t>
      </w:r>
      <w:r w:rsidR="002A20D7" w:rsidRPr="00AD134C">
        <w:rPr>
          <w:rFonts w:ascii="Times New Roman" w:hAnsi="Times New Roman" w:cs="Times New Roman"/>
          <w:sz w:val="22"/>
          <w:szCs w:val="22"/>
          <w:lang w:val="pt-BR"/>
        </w:rPr>
        <w:t>”</w:t>
      </w:r>
      <w:r w:rsidRPr="00AD134C">
        <w:rPr>
          <w:rFonts w:ascii="Times New Roman" w:hAnsi="Times New Roman" w:cs="Times New Roman"/>
          <w:sz w:val="22"/>
          <w:szCs w:val="22"/>
          <w:lang w:val="pt-BR"/>
        </w:rPr>
        <w:t xml:space="preserve"> (Jo</w:t>
      </w:r>
      <w:r w:rsidRPr="00AD134C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</w:t>
      </w:r>
      <w:r w:rsidRPr="00AD134C">
        <w:rPr>
          <w:rFonts w:ascii="Times New Roman" w:hAnsi="Times New Roman" w:cs="Times New Roman"/>
          <w:sz w:val="22"/>
          <w:szCs w:val="22"/>
          <w:lang w:val="pt-BR"/>
        </w:rPr>
        <w:t>15,10)</w:t>
      </w:r>
      <w:r w:rsidR="00D64F6D" w:rsidRPr="00AD134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8699A" w:rsidRPr="00AD134C">
        <w:rPr>
          <w:rFonts w:ascii="Times New Roman" w:hAnsi="Times New Roman" w:cs="Times New Roman"/>
          <w:iCs/>
          <w:sz w:val="22"/>
          <w:szCs w:val="22"/>
          <w:lang w:val="pt-BR"/>
        </w:rPr>
        <w:t>(FC</w:t>
      </w:r>
      <w:r w:rsidR="002A20D7" w:rsidRPr="00AD134C">
        <w:rPr>
          <w:rFonts w:ascii="Times New Roman" w:hAnsi="Times New Roman" w:cs="Times New Roman"/>
          <w:iCs/>
          <w:sz w:val="22"/>
          <w:szCs w:val="22"/>
          <w:lang w:val="pt-BR"/>
        </w:rPr>
        <w:t>, n.</w:t>
      </w:r>
      <w:r w:rsidR="00A8699A" w:rsidRPr="00AD134C">
        <w:rPr>
          <w:rFonts w:ascii="Times New Roman" w:hAnsi="Times New Roman" w:cs="Times New Roman"/>
          <w:iCs/>
          <w:sz w:val="22"/>
          <w:szCs w:val="22"/>
          <w:lang w:val="pt-BR"/>
        </w:rPr>
        <w:t xml:space="preserve"> </w:t>
      </w:r>
      <w:r w:rsidRPr="00AD134C">
        <w:rPr>
          <w:rFonts w:ascii="Times New Roman" w:hAnsi="Times New Roman" w:cs="Times New Roman"/>
          <w:iCs/>
          <w:sz w:val="22"/>
          <w:szCs w:val="22"/>
          <w:lang w:val="pt-BR"/>
        </w:rPr>
        <w:t>24).</w:t>
      </w:r>
    </w:p>
    <w:p w14:paraId="2FFC2F68" w14:textId="77777777" w:rsidR="00D44AD9" w:rsidRPr="0005583C" w:rsidRDefault="00D44AD9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266891B4" w14:textId="5A29C323" w:rsidR="00050B3F" w:rsidRPr="0005583C" w:rsidRDefault="00D64F6D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5583C">
        <w:rPr>
          <w:rFonts w:ascii="Times New Roman" w:hAnsi="Times New Roman" w:cs="Times New Roman"/>
          <w:lang w:val="pt-BR"/>
        </w:rPr>
        <w:t xml:space="preserve">A exigência do amor não diminui em nada o </w:t>
      </w:r>
      <w:r w:rsidR="00E64F82" w:rsidRPr="0005583C">
        <w:rPr>
          <w:rFonts w:ascii="Times New Roman" w:hAnsi="Times New Roman" w:cs="Times New Roman"/>
          <w:lang w:val="pt-BR"/>
        </w:rPr>
        <w:t>nosso compromisso como cristãos.</w:t>
      </w:r>
      <w:r w:rsidRPr="0005583C">
        <w:rPr>
          <w:rFonts w:ascii="Times New Roman" w:hAnsi="Times New Roman" w:cs="Times New Roman"/>
          <w:lang w:val="pt-BR"/>
        </w:rPr>
        <w:t xml:space="preserve"> </w:t>
      </w:r>
      <w:r w:rsidR="00E64F82" w:rsidRPr="0005583C">
        <w:rPr>
          <w:rFonts w:ascii="Times New Roman" w:hAnsi="Times New Roman" w:cs="Times New Roman"/>
          <w:lang w:val="pt-BR"/>
        </w:rPr>
        <w:t>O</w:t>
      </w:r>
      <w:r w:rsidRPr="0005583C">
        <w:rPr>
          <w:rFonts w:ascii="Times New Roman" w:hAnsi="Times New Roman" w:cs="Times New Roman"/>
          <w:lang w:val="pt-BR"/>
        </w:rPr>
        <w:t xml:space="preserve"> texto é suficientemente claro</w:t>
      </w:r>
      <w:r w:rsidR="00E64F82" w:rsidRPr="0005583C">
        <w:rPr>
          <w:rFonts w:ascii="Times New Roman" w:hAnsi="Times New Roman" w:cs="Times New Roman"/>
          <w:lang w:val="pt-BR"/>
        </w:rPr>
        <w:t>,</w:t>
      </w:r>
      <w:r w:rsidRPr="0005583C">
        <w:rPr>
          <w:rFonts w:ascii="Times New Roman" w:hAnsi="Times New Roman" w:cs="Times New Roman"/>
          <w:lang w:val="pt-BR"/>
        </w:rPr>
        <w:t xml:space="preserve"> e</w:t>
      </w:r>
      <w:r w:rsidR="00DE7CEE">
        <w:rPr>
          <w:rFonts w:ascii="Times New Roman" w:hAnsi="Times New Roman" w:cs="Times New Roman"/>
          <w:lang w:val="pt-BR"/>
        </w:rPr>
        <w:t xml:space="preserve"> a</w:t>
      </w:r>
      <w:r w:rsidRPr="0005583C">
        <w:rPr>
          <w:rFonts w:ascii="Times New Roman" w:hAnsi="Times New Roman" w:cs="Times New Roman"/>
          <w:lang w:val="pt-BR"/>
        </w:rPr>
        <w:t xml:space="preserve"> </w:t>
      </w:r>
      <w:r w:rsidRPr="0005583C">
        <w:rPr>
          <w:rFonts w:ascii="Times New Roman" w:hAnsi="Times New Roman" w:cs="Times New Roman"/>
          <w:i/>
          <w:lang w:val="pt-BR"/>
        </w:rPr>
        <w:t>Amoris Laetitia</w:t>
      </w:r>
      <w:r w:rsidRPr="0005583C">
        <w:rPr>
          <w:rFonts w:ascii="Times New Roman" w:hAnsi="Times New Roman" w:cs="Times New Roman"/>
          <w:lang w:val="pt-BR"/>
        </w:rPr>
        <w:t xml:space="preserve"> colocará em termos tão claros como o fez a </w:t>
      </w:r>
      <w:r w:rsidRPr="0005583C">
        <w:rPr>
          <w:rFonts w:ascii="Times New Roman" w:hAnsi="Times New Roman" w:cs="Times New Roman"/>
          <w:i/>
          <w:lang w:val="pt-BR"/>
        </w:rPr>
        <w:t>Veritatis</w:t>
      </w:r>
      <w:r w:rsidR="00DE7CEE">
        <w:rPr>
          <w:rFonts w:ascii="Times New Roman" w:hAnsi="Times New Roman" w:cs="Times New Roman"/>
          <w:i/>
          <w:lang w:val="pt-BR"/>
        </w:rPr>
        <w:t xml:space="preserve"> Splendor</w:t>
      </w:r>
      <w:r w:rsidRPr="0005583C">
        <w:rPr>
          <w:rFonts w:ascii="Times New Roman" w:hAnsi="Times New Roman" w:cs="Times New Roman"/>
          <w:lang w:val="pt-BR"/>
        </w:rPr>
        <w:t xml:space="preserve"> para não perder de vista a exigência do mandamento proposto por Jesus.</w:t>
      </w:r>
    </w:p>
    <w:p w14:paraId="036FAF63" w14:textId="41B0F5C4" w:rsidR="00E64F82" w:rsidRPr="0005583C" w:rsidRDefault="00D64F6D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5583C">
        <w:rPr>
          <w:rFonts w:ascii="Times New Roman" w:hAnsi="Times New Roman" w:cs="Times New Roman"/>
          <w:lang w:val="pt-BR"/>
        </w:rPr>
        <w:t xml:space="preserve">A </w:t>
      </w:r>
      <w:r w:rsidRPr="0005583C">
        <w:rPr>
          <w:rFonts w:ascii="Times New Roman" w:hAnsi="Times New Roman" w:cs="Times New Roman"/>
          <w:i/>
          <w:lang w:val="pt-BR"/>
        </w:rPr>
        <w:t>Amoris Laetitia</w:t>
      </w:r>
      <w:r w:rsidRPr="0005583C">
        <w:rPr>
          <w:rFonts w:ascii="Times New Roman" w:hAnsi="Times New Roman" w:cs="Times New Roman"/>
          <w:lang w:val="pt-BR"/>
        </w:rPr>
        <w:t xml:space="preserve"> afirma: </w:t>
      </w:r>
    </w:p>
    <w:p w14:paraId="3CD12823" w14:textId="77777777" w:rsidR="00E64F82" w:rsidRPr="0005583C" w:rsidRDefault="00E64F82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0CD3FECF" w14:textId="1E650005" w:rsidR="00D64F6D" w:rsidRPr="00AD134C" w:rsidRDefault="00D347D6" w:rsidP="00AD134C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D134C">
        <w:rPr>
          <w:rFonts w:ascii="Times New Roman" w:hAnsi="Times New Roman" w:cs="Times New Roman"/>
          <w:sz w:val="22"/>
          <w:szCs w:val="22"/>
          <w:lang w:val="pt-BR"/>
        </w:rPr>
        <w:t xml:space="preserve">Uma das causas que leva a rupturas matrimoniais é ter expectativas demasiado altas sobre a vida conjugal. Quando se descobre a realidade mais limitada e problemática do que se sonhara, a solução não é pensar imediata e irresponsavelmente na separação, mas assumir o matrimônio como um caminho de amadurecimento (AL, </w:t>
      </w:r>
      <w:r w:rsidR="00E0607E" w:rsidRPr="00AD134C">
        <w:rPr>
          <w:rFonts w:ascii="Times New Roman" w:hAnsi="Times New Roman" w:cs="Times New Roman"/>
          <w:sz w:val="22"/>
          <w:szCs w:val="22"/>
          <w:lang w:val="pt-BR"/>
        </w:rPr>
        <w:t xml:space="preserve">n. </w:t>
      </w:r>
      <w:r w:rsidRPr="00AD134C">
        <w:rPr>
          <w:rFonts w:ascii="Times New Roman" w:hAnsi="Times New Roman" w:cs="Times New Roman"/>
          <w:sz w:val="22"/>
          <w:szCs w:val="22"/>
          <w:lang w:val="pt-BR"/>
        </w:rPr>
        <w:t>221; p. 135).</w:t>
      </w:r>
    </w:p>
    <w:p w14:paraId="78B36C37" w14:textId="77777777" w:rsidR="00D44AD9" w:rsidRPr="0005583C" w:rsidRDefault="00D44AD9" w:rsidP="0005583C">
      <w:pPr>
        <w:widowControl w:val="0"/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Times New Roman" w:hAnsi="Times New Roman" w:cs="Times New Roman"/>
          <w:lang w:val="pt-BR"/>
        </w:rPr>
      </w:pPr>
    </w:p>
    <w:p w14:paraId="30E9073E" w14:textId="6934660D" w:rsidR="00D347D6" w:rsidRPr="0005583C" w:rsidRDefault="00D347D6" w:rsidP="00055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5583C">
        <w:rPr>
          <w:rFonts w:ascii="Times New Roman" w:hAnsi="Times New Roman" w:cs="Times New Roman"/>
          <w:lang w:val="pt-BR"/>
        </w:rPr>
        <w:t xml:space="preserve">O caminho de amadurecimento humano aponta para um caminho na experiência da Lei da </w:t>
      </w:r>
      <w:r w:rsidR="00FB3C1D" w:rsidRPr="0005583C">
        <w:rPr>
          <w:rFonts w:ascii="Times New Roman" w:hAnsi="Times New Roman" w:cs="Times New Roman"/>
          <w:lang w:val="pt-BR"/>
        </w:rPr>
        <w:t>Gradualidade</w:t>
      </w:r>
      <w:r w:rsidRPr="0005583C">
        <w:rPr>
          <w:rFonts w:ascii="Times New Roman" w:hAnsi="Times New Roman" w:cs="Times New Roman"/>
          <w:lang w:val="pt-BR"/>
        </w:rPr>
        <w:t>. Existem no texto algumas reflexões que partem da própria estrutura do texto. “Sem uma nova culpa” (AL</w:t>
      </w:r>
      <w:r w:rsidR="00E64F82" w:rsidRPr="0005583C">
        <w:rPr>
          <w:rFonts w:ascii="Times New Roman" w:hAnsi="Times New Roman" w:cs="Times New Roman"/>
          <w:lang w:val="pt-BR"/>
        </w:rPr>
        <w:t>,</w:t>
      </w:r>
      <w:r w:rsidRPr="0005583C">
        <w:rPr>
          <w:rFonts w:ascii="Times New Roman" w:hAnsi="Times New Roman" w:cs="Times New Roman"/>
          <w:lang w:val="pt-BR"/>
        </w:rPr>
        <w:t xml:space="preserve"> </w:t>
      </w:r>
      <w:r w:rsidR="00E0607E">
        <w:rPr>
          <w:rFonts w:ascii="Times New Roman" w:hAnsi="Times New Roman" w:cs="Times New Roman"/>
          <w:lang w:val="pt-BR"/>
        </w:rPr>
        <w:t xml:space="preserve">n. </w:t>
      </w:r>
      <w:r w:rsidRPr="0005583C">
        <w:rPr>
          <w:rFonts w:ascii="Times New Roman" w:hAnsi="Times New Roman" w:cs="Times New Roman"/>
          <w:lang w:val="pt-BR"/>
        </w:rPr>
        <w:t xml:space="preserve">301). No caso de abandonar o cônjuge da relação não legítima iria trazer uma nova culpa. Quem se encontra nesta situação deve tender ao bem maior. Estes cônjuges estão chamados a não se separarem. O </w:t>
      </w:r>
      <w:r w:rsidR="00E64F82" w:rsidRPr="0005583C">
        <w:rPr>
          <w:rFonts w:ascii="Times New Roman" w:hAnsi="Times New Roman" w:cs="Times New Roman"/>
          <w:lang w:val="pt-BR"/>
        </w:rPr>
        <w:t>a</w:t>
      </w:r>
      <w:r w:rsidRPr="0005583C">
        <w:rPr>
          <w:rFonts w:ascii="Times New Roman" w:hAnsi="Times New Roman" w:cs="Times New Roman"/>
          <w:lang w:val="pt-BR"/>
        </w:rPr>
        <w:t xml:space="preserve">bandono fracciona a vida moral, fere o coração das pessoas. Quando vamos progredindo na </w:t>
      </w:r>
      <w:r w:rsidR="003C638B">
        <w:rPr>
          <w:rFonts w:ascii="Times New Roman" w:hAnsi="Times New Roman" w:cs="Times New Roman"/>
          <w:lang w:val="pt-BR"/>
        </w:rPr>
        <w:t>l</w:t>
      </w:r>
      <w:r w:rsidRPr="0005583C">
        <w:rPr>
          <w:rFonts w:ascii="Times New Roman" w:hAnsi="Times New Roman" w:cs="Times New Roman"/>
          <w:lang w:val="pt-BR"/>
        </w:rPr>
        <w:t>ei</w:t>
      </w:r>
      <w:r w:rsidR="003C638B">
        <w:rPr>
          <w:rFonts w:ascii="Times New Roman" w:hAnsi="Times New Roman" w:cs="Times New Roman"/>
          <w:lang w:val="pt-BR"/>
        </w:rPr>
        <w:t>,</w:t>
      </w:r>
      <w:r w:rsidRPr="0005583C">
        <w:rPr>
          <w:rFonts w:ascii="Times New Roman" w:hAnsi="Times New Roman" w:cs="Times New Roman"/>
          <w:lang w:val="pt-BR"/>
        </w:rPr>
        <w:t xml:space="preserve"> percebem</w:t>
      </w:r>
      <w:r w:rsidR="00E64F82" w:rsidRPr="0005583C">
        <w:rPr>
          <w:rFonts w:ascii="Times New Roman" w:hAnsi="Times New Roman" w:cs="Times New Roman"/>
          <w:lang w:val="pt-BR"/>
        </w:rPr>
        <w:t>os que a nossa vida vai mudando,</w:t>
      </w:r>
      <w:r w:rsidRPr="0005583C">
        <w:rPr>
          <w:rFonts w:ascii="Times New Roman" w:hAnsi="Times New Roman" w:cs="Times New Roman"/>
          <w:lang w:val="pt-BR"/>
        </w:rPr>
        <w:t xml:space="preserve"> deixamos o peso inicial e descobrimos a riqueza de uma vida nova. Assim como aconteceu no encontro entre Jesus e a Samaritana. A </w:t>
      </w:r>
      <w:r w:rsidR="00FB3C1D" w:rsidRPr="0005583C">
        <w:rPr>
          <w:rFonts w:ascii="Times New Roman" w:hAnsi="Times New Roman" w:cs="Times New Roman"/>
          <w:lang w:val="pt-BR"/>
        </w:rPr>
        <w:t>Lei</w:t>
      </w:r>
      <w:r w:rsidRPr="0005583C">
        <w:rPr>
          <w:rFonts w:ascii="Times New Roman" w:hAnsi="Times New Roman" w:cs="Times New Roman"/>
          <w:lang w:val="pt-BR"/>
        </w:rPr>
        <w:t xml:space="preserve"> da </w:t>
      </w:r>
      <w:r w:rsidR="00FB3C1D" w:rsidRPr="0005583C">
        <w:rPr>
          <w:rFonts w:ascii="Times New Roman" w:hAnsi="Times New Roman" w:cs="Times New Roman"/>
          <w:lang w:val="pt-BR"/>
        </w:rPr>
        <w:t xml:space="preserve">Gradualidade </w:t>
      </w:r>
      <w:r w:rsidRPr="0005583C">
        <w:rPr>
          <w:rFonts w:ascii="Times New Roman" w:hAnsi="Times New Roman" w:cs="Times New Roman"/>
          <w:lang w:val="pt-BR"/>
        </w:rPr>
        <w:t>é preciosa para o acompanhamento personalizado das pessoas singulares. Lembremos com atenção que o verbo acompanhar</w:t>
      </w:r>
      <w:r w:rsidR="00F01622">
        <w:rPr>
          <w:rFonts w:ascii="Times New Roman" w:hAnsi="Times New Roman" w:cs="Times New Roman"/>
          <w:lang w:val="pt-BR"/>
        </w:rPr>
        <w:t>,</w:t>
      </w:r>
      <w:r w:rsidRPr="0005583C">
        <w:rPr>
          <w:rFonts w:ascii="Times New Roman" w:hAnsi="Times New Roman" w:cs="Times New Roman"/>
          <w:lang w:val="pt-BR"/>
        </w:rPr>
        <w:t xml:space="preserve"> ao longo de toda a </w:t>
      </w:r>
      <w:r w:rsidR="0055679D">
        <w:rPr>
          <w:rFonts w:ascii="Times New Roman" w:hAnsi="Times New Roman" w:cs="Times New Roman"/>
          <w:lang w:val="pt-BR"/>
        </w:rPr>
        <w:t>E</w:t>
      </w:r>
      <w:r w:rsidRPr="0005583C">
        <w:rPr>
          <w:rFonts w:ascii="Times New Roman" w:hAnsi="Times New Roman" w:cs="Times New Roman"/>
          <w:lang w:val="pt-BR"/>
        </w:rPr>
        <w:t>xortação</w:t>
      </w:r>
      <w:r w:rsidR="00F01622">
        <w:rPr>
          <w:rFonts w:ascii="Times New Roman" w:hAnsi="Times New Roman" w:cs="Times New Roman"/>
          <w:lang w:val="pt-BR"/>
        </w:rPr>
        <w:t>,</w:t>
      </w:r>
      <w:r w:rsidRPr="0005583C">
        <w:rPr>
          <w:rFonts w:ascii="Times New Roman" w:hAnsi="Times New Roman" w:cs="Times New Roman"/>
          <w:lang w:val="pt-BR"/>
        </w:rPr>
        <w:t xml:space="preserve"> exige presença e atenção particularizada. Só assim se evitará a gradualidade da lei.</w:t>
      </w:r>
    </w:p>
    <w:p w14:paraId="0D961586" w14:textId="084794F1" w:rsidR="00676D7B" w:rsidRPr="0005583C" w:rsidRDefault="00676D7B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De acordo com o Pe. Pinckaers, a partir de Guilherme de Ockham, desaparece o conceito moral de </w:t>
      </w:r>
      <w:r w:rsidR="00F01622">
        <w:rPr>
          <w:rFonts w:ascii="Times New Roman" w:eastAsia="Times New Roman" w:hAnsi="Times New Roman" w:cs="Times New Roman"/>
          <w:lang w:val="pt-BR"/>
        </w:rPr>
        <w:t>“</w:t>
      </w:r>
      <w:r w:rsidRPr="0005583C">
        <w:rPr>
          <w:rFonts w:ascii="Times New Roman" w:eastAsia="Times New Roman" w:hAnsi="Times New Roman" w:cs="Times New Roman"/>
          <w:lang w:val="pt-BR"/>
        </w:rPr>
        <w:t>Lei Natural</w:t>
      </w:r>
      <w:r w:rsidR="00F01622">
        <w:rPr>
          <w:rFonts w:ascii="Times New Roman" w:eastAsia="Times New Roman" w:hAnsi="Times New Roman" w:cs="Times New Roman"/>
          <w:lang w:val="pt-BR"/>
        </w:rPr>
        <w:t>”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F01622">
        <w:rPr>
          <w:rFonts w:ascii="Times New Roman" w:eastAsia="Times New Roman" w:hAnsi="Times New Roman" w:cs="Times New Roman"/>
          <w:lang w:val="pt-BR"/>
        </w:rPr>
        <w:t>–</w:t>
      </w:r>
      <w:r w:rsidR="00E64F82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consequência do abandono do conceito metafísico de </w:t>
      </w:r>
      <w:r w:rsidR="00F01622">
        <w:rPr>
          <w:rFonts w:ascii="Times New Roman" w:eastAsia="Times New Roman" w:hAnsi="Times New Roman" w:cs="Times New Roman"/>
          <w:lang w:val="pt-BR"/>
        </w:rPr>
        <w:t>“</w:t>
      </w:r>
      <w:r w:rsidRPr="0005583C">
        <w:rPr>
          <w:rFonts w:ascii="Times New Roman" w:eastAsia="Times New Roman" w:hAnsi="Times New Roman" w:cs="Times New Roman"/>
          <w:lang w:val="pt-BR"/>
        </w:rPr>
        <w:t>natureza</w:t>
      </w:r>
      <w:r w:rsidR="00F01622">
        <w:rPr>
          <w:rFonts w:ascii="Times New Roman" w:eastAsia="Times New Roman" w:hAnsi="Times New Roman" w:cs="Times New Roman"/>
          <w:lang w:val="pt-BR"/>
        </w:rPr>
        <w:t>”</w:t>
      </w:r>
      <w:r w:rsidRPr="0005583C">
        <w:rPr>
          <w:rFonts w:ascii="Times New Roman" w:eastAsia="Times New Roman" w:hAnsi="Times New Roman" w:cs="Times New Roman"/>
          <w:lang w:val="pt-BR"/>
        </w:rPr>
        <w:t>, associado à criação segundo as Ideias Divinas Eternas, negadas pelo filósofo de Oxford</w:t>
      </w:r>
      <w:r w:rsidR="00E64F82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193709">
        <w:rPr>
          <w:rFonts w:ascii="Times New Roman" w:eastAsia="Times New Roman" w:hAnsi="Times New Roman" w:cs="Times New Roman"/>
          <w:lang w:val="pt-BR"/>
        </w:rPr>
        <w:t>–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, e surge uma concepção de </w:t>
      </w:r>
      <w:r w:rsidR="00F01622">
        <w:rPr>
          <w:rFonts w:ascii="Times New Roman" w:eastAsia="Times New Roman" w:hAnsi="Times New Roman" w:cs="Times New Roman"/>
          <w:lang w:val="pt-BR"/>
        </w:rPr>
        <w:t>“</w:t>
      </w:r>
      <w:r w:rsidRPr="0005583C">
        <w:rPr>
          <w:rFonts w:ascii="Times New Roman" w:eastAsia="Times New Roman" w:hAnsi="Times New Roman" w:cs="Times New Roman"/>
          <w:lang w:val="pt-BR"/>
        </w:rPr>
        <w:t>liberdade de indiferença</w:t>
      </w:r>
      <w:r w:rsidR="00F01622">
        <w:rPr>
          <w:rFonts w:ascii="Times New Roman" w:eastAsia="Times New Roman" w:hAnsi="Times New Roman" w:cs="Times New Roman"/>
          <w:lang w:val="pt-BR"/>
        </w:rPr>
        <w:t>”</w:t>
      </w:r>
      <w:r w:rsidR="00E64F82" w:rsidRPr="0005583C">
        <w:rPr>
          <w:rFonts w:ascii="Times New Roman" w:eastAsia="Times New Roman" w:hAnsi="Times New Roman" w:cs="Times New Roman"/>
          <w:lang w:val="pt-BR"/>
        </w:rPr>
        <w:t>.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E64F82" w:rsidRPr="0005583C">
        <w:rPr>
          <w:rFonts w:ascii="Times New Roman" w:eastAsia="Times New Roman" w:hAnsi="Times New Roman" w:cs="Times New Roman"/>
          <w:lang w:val="pt-BR"/>
        </w:rPr>
        <w:t>O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ato humano seria moralmente bom ou mal na medida em que se conformasse ou não à obrigação legal (Lei Positiva) imposta por Deus (que poderia nos mandar odiá-lo, segundo o filósofo nominalista). </w:t>
      </w:r>
    </w:p>
    <w:p w14:paraId="51C46602" w14:textId="3DBC34FA" w:rsidR="00676D7B" w:rsidRPr="0005583C" w:rsidRDefault="00421869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Já na </w:t>
      </w:r>
      <w:r w:rsidRPr="0005583C">
        <w:rPr>
          <w:rFonts w:ascii="Times New Roman" w:eastAsia="Times New Roman" w:hAnsi="Times New Roman" w:cs="Times New Roman"/>
          <w:i/>
          <w:lang w:val="pt-BR"/>
        </w:rPr>
        <w:t>Familiaris Consortio</w:t>
      </w:r>
      <w:r w:rsidRPr="0005583C">
        <w:rPr>
          <w:rFonts w:ascii="Times New Roman" w:eastAsia="Times New Roman" w:hAnsi="Times New Roman" w:cs="Times New Roman"/>
          <w:lang w:val="pt-BR"/>
        </w:rPr>
        <w:t>, percebemos que a consciência moral formada e reta, sempre se encontra a caminho de um constante crescimento. Neste sentido</w:t>
      </w:r>
      <w:r w:rsidR="00E64F82" w:rsidRPr="0005583C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a Lei da </w:t>
      </w:r>
      <w:r w:rsidR="00FB3C1D" w:rsidRPr="0005583C">
        <w:rPr>
          <w:rFonts w:ascii="Times New Roman" w:eastAsia="Times New Roman" w:hAnsi="Times New Roman" w:cs="Times New Roman"/>
          <w:lang w:val="pt-BR"/>
        </w:rPr>
        <w:t xml:space="preserve">Gradualidade 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vem redimensionar o agir moral de cada uma das pessoas. </w:t>
      </w:r>
    </w:p>
    <w:p w14:paraId="10937E8D" w14:textId="5D67E01C" w:rsidR="00421869" w:rsidRPr="0005583C" w:rsidRDefault="00421869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Por menor que possa parecer o passo que damos rumo a Deus é de grande valor diante dos </w:t>
      </w:r>
      <w:r w:rsidR="00193709">
        <w:rPr>
          <w:rFonts w:ascii="Times New Roman" w:eastAsia="Times New Roman" w:hAnsi="Times New Roman" w:cs="Times New Roman"/>
          <w:lang w:val="pt-BR"/>
        </w:rPr>
        <w:t>s</w:t>
      </w:r>
      <w:r w:rsidR="00E64F82" w:rsidRPr="0005583C">
        <w:rPr>
          <w:rFonts w:ascii="Times New Roman" w:eastAsia="Times New Roman" w:hAnsi="Times New Roman" w:cs="Times New Roman"/>
          <w:lang w:val="pt-BR"/>
        </w:rPr>
        <w:t xml:space="preserve">eus </w:t>
      </w:r>
      <w:r w:rsidRPr="0005583C">
        <w:rPr>
          <w:rFonts w:ascii="Times New Roman" w:eastAsia="Times New Roman" w:hAnsi="Times New Roman" w:cs="Times New Roman"/>
          <w:lang w:val="pt-BR"/>
        </w:rPr>
        <w:t>olhos</w:t>
      </w:r>
      <w:r w:rsidR="00E64F82" w:rsidRPr="0005583C">
        <w:rPr>
          <w:rFonts w:ascii="Times New Roman" w:eastAsia="Times New Roman" w:hAnsi="Times New Roman" w:cs="Times New Roman"/>
          <w:lang w:val="pt-BR"/>
        </w:rPr>
        <w:t>. Tudo is</w:t>
      </w:r>
      <w:r w:rsidR="00193709">
        <w:rPr>
          <w:rFonts w:ascii="Times New Roman" w:eastAsia="Times New Roman" w:hAnsi="Times New Roman" w:cs="Times New Roman"/>
          <w:lang w:val="pt-BR"/>
        </w:rPr>
        <w:t>s</w:t>
      </w:r>
      <w:r w:rsidR="00E64F82" w:rsidRPr="0005583C">
        <w:rPr>
          <w:rFonts w:ascii="Times New Roman" w:eastAsia="Times New Roman" w:hAnsi="Times New Roman" w:cs="Times New Roman"/>
          <w:lang w:val="pt-BR"/>
        </w:rPr>
        <w:t>o em direção da lógica da misericórdia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E64F82" w:rsidRPr="0005583C">
        <w:rPr>
          <w:rFonts w:ascii="Times New Roman" w:eastAsia="Times New Roman" w:hAnsi="Times New Roman" w:cs="Times New Roman"/>
          <w:lang w:val="pt-BR"/>
        </w:rPr>
        <w:t>(</w:t>
      </w:r>
      <w:r w:rsidR="00E0607E" w:rsidRPr="0005583C">
        <w:rPr>
          <w:rFonts w:ascii="Times New Roman" w:eastAsia="Times New Roman" w:hAnsi="Times New Roman" w:cs="Times New Roman"/>
          <w:lang w:val="pt-BR"/>
        </w:rPr>
        <w:t>cf</w:t>
      </w:r>
      <w:r w:rsidRPr="0005583C">
        <w:rPr>
          <w:rFonts w:ascii="Times New Roman" w:eastAsia="Times New Roman" w:hAnsi="Times New Roman" w:cs="Times New Roman"/>
          <w:lang w:val="pt-BR"/>
        </w:rPr>
        <w:t>. AL</w:t>
      </w:r>
      <w:r w:rsidR="00E0607E">
        <w:rPr>
          <w:rFonts w:ascii="Times New Roman" w:eastAsia="Times New Roman" w:hAnsi="Times New Roman" w:cs="Times New Roman"/>
          <w:lang w:val="pt-BR"/>
        </w:rPr>
        <w:t>, n.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304</w:t>
      </w:r>
      <w:r w:rsidR="00E64F82" w:rsidRPr="0005583C">
        <w:rPr>
          <w:rFonts w:ascii="Times New Roman" w:eastAsia="Times New Roman" w:hAnsi="Times New Roman" w:cs="Times New Roman"/>
          <w:lang w:val="pt-BR"/>
        </w:rPr>
        <w:t>)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. </w:t>
      </w:r>
    </w:p>
    <w:p w14:paraId="5BB5B176" w14:textId="6A3F906E" w:rsidR="000F097D" w:rsidRPr="0005583C" w:rsidRDefault="00E64F82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A partir do nú</w:t>
      </w:r>
      <w:r w:rsidR="000F097D" w:rsidRPr="0005583C">
        <w:rPr>
          <w:rFonts w:ascii="Times New Roman" w:eastAsia="Times New Roman" w:hAnsi="Times New Roman" w:cs="Times New Roman"/>
          <w:lang w:val="pt-BR"/>
        </w:rPr>
        <w:t>mero 293</w:t>
      </w:r>
      <w:r w:rsidRPr="0005583C">
        <w:rPr>
          <w:rFonts w:ascii="Times New Roman" w:eastAsia="Times New Roman" w:hAnsi="Times New Roman" w:cs="Times New Roman"/>
          <w:lang w:val="pt-BR"/>
        </w:rPr>
        <w:t>,</w:t>
      </w:r>
      <w:r w:rsidR="000F097D" w:rsidRPr="0005583C">
        <w:rPr>
          <w:rFonts w:ascii="Times New Roman" w:eastAsia="Times New Roman" w:hAnsi="Times New Roman" w:cs="Times New Roman"/>
          <w:lang w:val="pt-BR"/>
        </w:rPr>
        <w:t xml:space="preserve"> a AL faz uma proposta muito particular. Gradualidade na pastoral e não na lei. Os padres sinodais afirmam: “É preocupante que muitos jovens não tenham confiança no matrimônio e convivam indefinidamente o compromisso conjugal” (AL</w:t>
      </w:r>
      <w:r w:rsidR="00E0607E">
        <w:rPr>
          <w:rFonts w:ascii="Times New Roman" w:eastAsia="Times New Roman" w:hAnsi="Times New Roman" w:cs="Times New Roman"/>
          <w:lang w:val="pt-BR"/>
        </w:rPr>
        <w:t>,</w:t>
      </w:r>
      <w:r w:rsidR="000F097D" w:rsidRPr="0005583C">
        <w:rPr>
          <w:rFonts w:ascii="Times New Roman" w:eastAsia="Times New Roman" w:hAnsi="Times New Roman" w:cs="Times New Roman"/>
          <w:lang w:val="pt-BR"/>
        </w:rPr>
        <w:t xml:space="preserve"> n</w:t>
      </w:r>
      <w:r w:rsidR="00E0607E">
        <w:rPr>
          <w:rFonts w:ascii="Times New Roman" w:eastAsia="Times New Roman" w:hAnsi="Times New Roman" w:cs="Times New Roman"/>
          <w:lang w:val="pt-BR"/>
        </w:rPr>
        <w:t>.</w:t>
      </w:r>
      <w:r w:rsidR="000F097D" w:rsidRPr="0005583C">
        <w:rPr>
          <w:rFonts w:ascii="Times New Roman" w:eastAsia="Times New Roman" w:hAnsi="Times New Roman" w:cs="Times New Roman"/>
          <w:lang w:val="pt-BR"/>
        </w:rPr>
        <w:t xml:space="preserve"> 293).</w:t>
      </w:r>
    </w:p>
    <w:p w14:paraId="79A79354" w14:textId="2394C845" w:rsidR="000F097D" w:rsidRPr="0005583C" w:rsidRDefault="000F097D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Já na </w:t>
      </w:r>
      <w:r w:rsidRPr="0005583C">
        <w:rPr>
          <w:rFonts w:ascii="Times New Roman" w:eastAsia="Times New Roman" w:hAnsi="Times New Roman" w:cs="Times New Roman"/>
          <w:i/>
          <w:lang w:val="pt-BR"/>
        </w:rPr>
        <w:t>Evangelii Gaudium</w:t>
      </w:r>
      <w:r w:rsidR="00E64F82" w:rsidRPr="00AD134C">
        <w:rPr>
          <w:rFonts w:ascii="Times New Roman" w:eastAsia="Times New Roman" w:hAnsi="Times New Roman" w:cs="Times New Roman"/>
          <w:iCs/>
          <w:lang w:val="pt-BR"/>
        </w:rPr>
        <w:t>,</w:t>
      </w:r>
      <w:r w:rsidRPr="00A00FAA">
        <w:rPr>
          <w:rFonts w:ascii="Times New Roman" w:eastAsia="Times New Roman" w:hAnsi="Times New Roman" w:cs="Times New Roman"/>
          <w:iCs/>
          <w:lang w:val="pt-BR"/>
        </w:rPr>
        <w:t xml:space="preserve"> </w:t>
      </w:r>
      <w:r w:rsidRPr="0005583C">
        <w:rPr>
          <w:rFonts w:ascii="Times New Roman" w:eastAsia="Times New Roman" w:hAnsi="Times New Roman" w:cs="Times New Roman"/>
          <w:lang w:val="pt-BR"/>
        </w:rPr>
        <w:t>o Papa Francisco tinha apresentado a necessidade de fazermos</w:t>
      </w:r>
      <w:r w:rsidR="0086245C" w:rsidRPr="0005583C">
        <w:rPr>
          <w:rFonts w:ascii="Times New Roman" w:eastAsia="Times New Roman" w:hAnsi="Times New Roman" w:cs="Times New Roman"/>
          <w:lang w:val="pt-BR"/>
        </w:rPr>
        <w:t xml:space="preserve"> uma experiência de gradualidade na pastoral. Quando vamos ao encontro de alguém</w:t>
      </w:r>
      <w:r w:rsidR="00A00FAA">
        <w:rPr>
          <w:rFonts w:ascii="Times New Roman" w:eastAsia="Times New Roman" w:hAnsi="Times New Roman" w:cs="Times New Roman"/>
          <w:lang w:val="pt-BR"/>
        </w:rPr>
        <w:t>,</w:t>
      </w:r>
      <w:r w:rsidR="0086245C" w:rsidRPr="0005583C">
        <w:rPr>
          <w:rFonts w:ascii="Times New Roman" w:eastAsia="Times New Roman" w:hAnsi="Times New Roman" w:cs="Times New Roman"/>
          <w:lang w:val="pt-BR"/>
        </w:rPr>
        <w:t xml:space="preserve"> devemos evitar todo tipo de filtros, ou</w:t>
      </w:r>
      <w:r w:rsidR="00A00FAA">
        <w:rPr>
          <w:rFonts w:ascii="Times New Roman" w:eastAsia="Times New Roman" w:hAnsi="Times New Roman" w:cs="Times New Roman"/>
          <w:lang w:val="pt-BR"/>
        </w:rPr>
        <w:t>,</w:t>
      </w:r>
      <w:r w:rsidR="0086245C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A00FAA">
        <w:rPr>
          <w:rFonts w:ascii="Times New Roman" w:eastAsia="Times New Roman" w:hAnsi="Times New Roman" w:cs="Times New Roman"/>
          <w:lang w:val="pt-BR"/>
        </w:rPr>
        <w:t>e</w:t>
      </w:r>
      <w:r w:rsidR="0086245C" w:rsidRPr="0005583C">
        <w:rPr>
          <w:rFonts w:ascii="Times New Roman" w:eastAsia="Times New Roman" w:hAnsi="Times New Roman" w:cs="Times New Roman"/>
          <w:lang w:val="pt-BR"/>
        </w:rPr>
        <w:t>m certo sentido</w:t>
      </w:r>
      <w:r w:rsidR="00A00FAA">
        <w:rPr>
          <w:rFonts w:ascii="Times New Roman" w:eastAsia="Times New Roman" w:hAnsi="Times New Roman" w:cs="Times New Roman"/>
          <w:lang w:val="pt-BR"/>
        </w:rPr>
        <w:t>,</w:t>
      </w:r>
      <w:r w:rsidR="0086245C" w:rsidRPr="0005583C">
        <w:rPr>
          <w:rFonts w:ascii="Times New Roman" w:eastAsia="Times New Roman" w:hAnsi="Times New Roman" w:cs="Times New Roman"/>
          <w:lang w:val="pt-BR"/>
        </w:rPr>
        <w:t xml:space="preserve"> somos chamados a perceber a necessidade de ch</w:t>
      </w:r>
      <w:r w:rsidR="00E64F82" w:rsidRPr="0005583C">
        <w:rPr>
          <w:rFonts w:ascii="Times New Roman" w:eastAsia="Times New Roman" w:hAnsi="Times New Roman" w:cs="Times New Roman"/>
          <w:lang w:val="pt-BR"/>
        </w:rPr>
        <w:t>e</w:t>
      </w:r>
      <w:r w:rsidR="0086245C" w:rsidRPr="0005583C">
        <w:rPr>
          <w:rFonts w:ascii="Times New Roman" w:eastAsia="Times New Roman" w:hAnsi="Times New Roman" w:cs="Times New Roman"/>
          <w:lang w:val="pt-BR"/>
        </w:rPr>
        <w:t>garmos “desarmados”. Um passo fundamental na conversão pastoral</w:t>
      </w:r>
      <w:r w:rsidR="00E64F82" w:rsidRPr="0005583C">
        <w:rPr>
          <w:rFonts w:ascii="Times New Roman" w:eastAsia="Times New Roman" w:hAnsi="Times New Roman" w:cs="Times New Roman"/>
          <w:lang w:val="pt-BR"/>
        </w:rPr>
        <w:t>,</w:t>
      </w:r>
      <w:r w:rsidR="0086245C" w:rsidRPr="0005583C">
        <w:rPr>
          <w:rFonts w:ascii="Times New Roman" w:eastAsia="Times New Roman" w:hAnsi="Times New Roman" w:cs="Times New Roman"/>
          <w:lang w:val="pt-BR"/>
        </w:rPr>
        <w:t xml:space="preserve"> o primeiro dos passos</w:t>
      </w:r>
      <w:r w:rsidR="00172A5D" w:rsidRPr="0005583C">
        <w:rPr>
          <w:rFonts w:ascii="Times New Roman" w:eastAsia="Times New Roman" w:hAnsi="Times New Roman" w:cs="Times New Roman"/>
          <w:lang w:val="pt-BR"/>
        </w:rPr>
        <w:t xml:space="preserve"> para uma vida em direção a Deus.</w:t>
      </w:r>
    </w:p>
    <w:p w14:paraId="5B73891C" w14:textId="0C946537" w:rsidR="00172A5D" w:rsidRPr="0005583C" w:rsidRDefault="00E64F82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Aqui é vá</w:t>
      </w:r>
      <w:r w:rsidR="00151684" w:rsidRPr="0005583C">
        <w:rPr>
          <w:rFonts w:ascii="Times New Roman" w:eastAsia="Times New Roman" w:hAnsi="Times New Roman" w:cs="Times New Roman"/>
          <w:lang w:val="pt-BR"/>
        </w:rPr>
        <w:t>lido fazermos uma diferença concreta entre a Lei da Gradualidade e a gradualidade no caminho espiritual dos casais.</w:t>
      </w:r>
    </w:p>
    <w:p w14:paraId="3F8FECAF" w14:textId="5EDFA8FB" w:rsidR="00E33BDE" w:rsidRPr="0005583C" w:rsidRDefault="003B3D58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 xml:space="preserve">São </w:t>
      </w:r>
      <w:r w:rsidR="00151684" w:rsidRPr="0005583C">
        <w:rPr>
          <w:rFonts w:ascii="Times New Roman" w:eastAsia="Times New Roman" w:hAnsi="Times New Roman" w:cs="Times New Roman"/>
          <w:lang w:val="pt-BR"/>
        </w:rPr>
        <w:t>João Paulo II, em diversas oportunidades</w:t>
      </w:r>
      <w:r w:rsidR="00E64F82" w:rsidRPr="0005583C">
        <w:rPr>
          <w:rFonts w:ascii="Times New Roman" w:eastAsia="Times New Roman" w:hAnsi="Times New Roman" w:cs="Times New Roman"/>
          <w:lang w:val="pt-BR"/>
        </w:rPr>
        <w:t>,</w:t>
      </w:r>
      <w:r w:rsidR="00151684" w:rsidRPr="0005583C">
        <w:rPr>
          <w:rFonts w:ascii="Times New Roman" w:eastAsia="Times New Roman" w:hAnsi="Times New Roman" w:cs="Times New Roman"/>
          <w:lang w:val="pt-BR"/>
        </w:rPr>
        <w:t xml:space="preserve"> manifesto</w:t>
      </w:r>
      <w:r>
        <w:rPr>
          <w:rFonts w:ascii="Times New Roman" w:eastAsia="Times New Roman" w:hAnsi="Times New Roman" w:cs="Times New Roman"/>
          <w:lang w:val="pt-BR"/>
        </w:rPr>
        <w:t>u</w:t>
      </w:r>
      <w:r w:rsidR="00151684" w:rsidRPr="0005583C">
        <w:rPr>
          <w:rFonts w:ascii="Times New Roman" w:eastAsia="Times New Roman" w:hAnsi="Times New Roman" w:cs="Times New Roman"/>
          <w:lang w:val="pt-BR"/>
        </w:rPr>
        <w:t xml:space="preserve"> que uma das exigências básicas no caminho espiritual de todos os casais </w:t>
      </w:r>
      <w:r w:rsidR="00E64F82" w:rsidRPr="0005583C">
        <w:rPr>
          <w:rFonts w:ascii="Times New Roman" w:eastAsia="Times New Roman" w:hAnsi="Times New Roman" w:cs="Times New Roman"/>
          <w:lang w:val="pt-BR"/>
        </w:rPr>
        <w:t>é o conhecimento da Lei Natural, assim</w:t>
      </w:r>
      <w:r w:rsidR="00151684" w:rsidRPr="0005583C">
        <w:rPr>
          <w:rFonts w:ascii="Times New Roman" w:eastAsia="Times New Roman" w:hAnsi="Times New Roman" w:cs="Times New Roman"/>
          <w:lang w:val="pt-BR"/>
        </w:rPr>
        <w:t xml:space="preserve"> como seu predecessor</w:t>
      </w:r>
      <w:r>
        <w:rPr>
          <w:rFonts w:ascii="Times New Roman" w:eastAsia="Times New Roman" w:hAnsi="Times New Roman" w:cs="Times New Roman"/>
          <w:lang w:val="pt-BR"/>
        </w:rPr>
        <w:t xml:space="preserve"> São</w:t>
      </w:r>
      <w:r w:rsidR="00151684" w:rsidRPr="0005583C">
        <w:rPr>
          <w:rFonts w:ascii="Times New Roman" w:eastAsia="Times New Roman" w:hAnsi="Times New Roman" w:cs="Times New Roman"/>
          <w:lang w:val="pt-BR"/>
        </w:rPr>
        <w:t xml:space="preserve"> Paulo VI já o tinha apresentado na </w:t>
      </w:r>
      <w:r w:rsidR="00151684" w:rsidRPr="0005583C">
        <w:rPr>
          <w:rFonts w:ascii="Times New Roman" w:eastAsia="Times New Roman" w:hAnsi="Times New Roman" w:cs="Times New Roman"/>
          <w:i/>
          <w:lang w:val="pt-BR"/>
        </w:rPr>
        <w:t>Humanae Vitae</w:t>
      </w:r>
      <w:r w:rsidR="00151684" w:rsidRPr="0005583C">
        <w:rPr>
          <w:rFonts w:ascii="Times New Roman" w:eastAsia="Times New Roman" w:hAnsi="Times New Roman" w:cs="Times New Roman"/>
          <w:lang w:val="pt-BR"/>
        </w:rPr>
        <w:t xml:space="preserve">. </w:t>
      </w:r>
      <w:r w:rsidR="00393082" w:rsidRPr="0005583C">
        <w:rPr>
          <w:rFonts w:ascii="Times New Roman" w:eastAsia="Times New Roman" w:hAnsi="Times New Roman" w:cs="Times New Roman"/>
          <w:lang w:val="pt-BR"/>
        </w:rPr>
        <w:t>“Um</w:t>
      </w:r>
      <w:r w:rsidR="00151684" w:rsidRPr="0005583C">
        <w:rPr>
          <w:rFonts w:ascii="Times New Roman" w:eastAsia="Times New Roman" w:hAnsi="Times New Roman" w:cs="Times New Roman"/>
          <w:lang w:val="pt-BR"/>
        </w:rPr>
        <w:t xml:space="preserve"> amor humano, </w:t>
      </w:r>
      <w:r w:rsidR="00BD7654" w:rsidRPr="0005583C">
        <w:rPr>
          <w:rFonts w:ascii="Times New Roman" w:eastAsia="Times New Roman" w:hAnsi="Times New Roman" w:cs="Times New Roman"/>
          <w:lang w:val="pt-BR"/>
        </w:rPr>
        <w:t>total, fiel</w:t>
      </w:r>
      <w:r w:rsidR="00E33BDE" w:rsidRPr="0005583C">
        <w:rPr>
          <w:rFonts w:ascii="Times New Roman" w:eastAsia="Times New Roman" w:hAnsi="Times New Roman" w:cs="Times New Roman"/>
          <w:lang w:val="pt-BR"/>
        </w:rPr>
        <w:t xml:space="preserve"> e </w:t>
      </w:r>
      <w:r w:rsidR="00151684" w:rsidRPr="0005583C">
        <w:rPr>
          <w:rFonts w:ascii="Times New Roman" w:eastAsia="Times New Roman" w:hAnsi="Times New Roman" w:cs="Times New Roman"/>
          <w:lang w:val="pt-BR"/>
        </w:rPr>
        <w:t>exclusivo</w:t>
      </w:r>
      <w:r w:rsidR="00E33BDE" w:rsidRPr="0005583C">
        <w:rPr>
          <w:rFonts w:ascii="Times New Roman" w:eastAsia="Times New Roman" w:hAnsi="Times New Roman" w:cs="Times New Roman"/>
          <w:lang w:val="pt-BR"/>
        </w:rPr>
        <w:t>,</w:t>
      </w:r>
      <w:r w:rsidR="00151684" w:rsidRPr="0005583C">
        <w:rPr>
          <w:rFonts w:ascii="Times New Roman" w:eastAsia="Times New Roman" w:hAnsi="Times New Roman" w:cs="Times New Roman"/>
          <w:lang w:val="pt-BR"/>
        </w:rPr>
        <w:t xml:space="preserve"> e fecundo”</w:t>
      </w:r>
      <w:r w:rsidR="00BD7654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151684" w:rsidRPr="0005583C">
        <w:rPr>
          <w:rFonts w:ascii="Times New Roman" w:eastAsia="Times New Roman" w:hAnsi="Times New Roman" w:cs="Times New Roman"/>
          <w:lang w:val="pt-BR"/>
        </w:rPr>
        <w:t>(HV</w:t>
      </w:r>
      <w:r w:rsidR="00E0607E">
        <w:rPr>
          <w:rFonts w:ascii="Times New Roman" w:eastAsia="Times New Roman" w:hAnsi="Times New Roman" w:cs="Times New Roman"/>
          <w:lang w:val="pt-BR"/>
        </w:rPr>
        <w:t>,</w:t>
      </w:r>
      <w:r w:rsidR="00151684" w:rsidRPr="0005583C">
        <w:rPr>
          <w:rFonts w:ascii="Times New Roman" w:eastAsia="Times New Roman" w:hAnsi="Times New Roman" w:cs="Times New Roman"/>
          <w:lang w:val="pt-BR"/>
        </w:rPr>
        <w:t xml:space="preserve"> n</w:t>
      </w:r>
      <w:r w:rsidR="00E0607E">
        <w:rPr>
          <w:rFonts w:ascii="Times New Roman" w:eastAsia="Times New Roman" w:hAnsi="Times New Roman" w:cs="Times New Roman"/>
          <w:lang w:val="pt-BR"/>
        </w:rPr>
        <w:t>.</w:t>
      </w:r>
      <w:r w:rsidR="00151684" w:rsidRPr="0005583C">
        <w:rPr>
          <w:rFonts w:ascii="Times New Roman" w:eastAsia="Times New Roman" w:hAnsi="Times New Roman" w:cs="Times New Roman"/>
          <w:lang w:val="pt-BR"/>
        </w:rPr>
        <w:t xml:space="preserve"> 9). Posteriormente</w:t>
      </w:r>
      <w:r w:rsidR="00BD7654" w:rsidRPr="0005583C">
        <w:rPr>
          <w:rFonts w:ascii="Times New Roman" w:eastAsia="Times New Roman" w:hAnsi="Times New Roman" w:cs="Times New Roman"/>
          <w:lang w:val="pt-BR"/>
        </w:rPr>
        <w:t>,</w:t>
      </w:r>
      <w:r w:rsidR="00E33BDE" w:rsidRPr="0005583C">
        <w:rPr>
          <w:rFonts w:ascii="Times New Roman" w:eastAsia="Times New Roman" w:hAnsi="Times New Roman" w:cs="Times New Roman"/>
          <w:lang w:val="pt-BR"/>
        </w:rPr>
        <w:t xml:space="preserve"> na mesma Encíclica </w:t>
      </w:r>
      <w:r w:rsidR="00E33BDE" w:rsidRPr="0005583C">
        <w:rPr>
          <w:rFonts w:ascii="Times New Roman" w:eastAsia="Times New Roman" w:hAnsi="Times New Roman" w:cs="Times New Roman"/>
          <w:i/>
          <w:lang w:val="pt-BR"/>
        </w:rPr>
        <w:t>Humanae Vitae</w:t>
      </w:r>
      <w:r w:rsidR="00BD7654" w:rsidRPr="0005583C">
        <w:rPr>
          <w:rFonts w:ascii="Times New Roman" w:eastAsia="Times New Roman" w:hAnsi="Times New Roman" w:cs="Times New Roman"/>
          <w:lang w:val="pt-BR"/>
        </w:rPr>
        <w:t>,</w:t>
      </w:r>
      <w:r w:rsidR="00E33BDE" w:rsidRPr="0005583C">
        <w:rPr>
          <w:rFonts w:ascii="Times New Roman" w:eastAsia="Times New Roman" w:hAnsi="Times New Roman" w:cs="Times New Roman"/>
          <w:lang w:val="pt-BR"/>
        </w:rPr>
        <w:t xml:space="preserve"> o </w:t>
      </w:r>
      <w:r w:rsidR="00151684" w:rsidRPr="0005583C">
        <w:rPr>
          <w:rFonts w:ascii="Times New Roman" w:eastAsia="Times New Roman" w:hAnsi="Times New Roman" w:cs="Times New Roman"/>
          <w:lang w:val="pt-BR"/>
        </w:rPr>
        <w:t>afirmará com maior profundidad</w:t>
      </w:r>
      <w:r w:rsidR="00E33BDE" w:rsidRPr="0005583C">
        <w:rPr>
          <w:rFonts w:ascii="Times New Roman" w:eastAsia="Times New Roman" w:hAnsi="Times New Roman" w:cs="Times New Roman"/>
          <w:lang w:val="pt-BR"/>
        </w:rPr>
        <w:t xml:space="preserve">e: </w:t>
      </w:r>
    </w:p>
    <w:p w14:paraId="7FAD1B5C" w14:textId="77777777" w:rsidR="000C6CA0" w:rsidRPr="0005583C" w:rsidRDefault="000C6CA0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</w:p>
    <w:p w14:paraId="21682E34" w14:textId="789DED59" w:rsidR="00426096" w:rsidRPr="00AD134C" w:rsidRDefault="00E33BDE" w:rsidP="00AD134C">
      <w:pPr>
        <w:ind w:left="226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</w:pPr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 xml:space="preserve">Deus dispôs com sabedoria leis e ritmos naturais de fecundidade, que já por si mesmos distanciam o suceder-se dos nascimentos. Mas, chamando a atenção dos homens para a observância das normas da </w:t>
      </w:r>
      <w:r w:rsidR="00FB3C1D" w:rsidRPr="00FB3C1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Lei Natural</w:t>
      </w:r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, interpretada pela sua doutrina constante, a Igreja ensina que qualquer ato matrimonial deve permanecer aberto à transmissão da vi</w:t>
      </w:r>
      <w:bookmarkStart w:id="0" w:name="_ftnref12"/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da</w:t>
      </w:r>
      <w:bookmarkEnd w:id="0"/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 xml:space="preserve"> (</w:t>
      </w:r>
      <w:r w:rsidR="00E0607E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cf</w:t>
      </w:r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. HV, n</w:t>
      </w:r>
      <w:r w:rsidR="00E0607E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.</w:t>
      </w:r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 xml:space="preserve"> 11).</w:t>
      </w:r>
    </w:p>
    <w:p w14:paraId="164B661B" w14:textId="77777777" w:rsidR="00D44AD9" w:rsidRPr="0005583C" w:rsidRDefault="00D44AD9" w:rsidP="0005583C">
      <w:pPr>
        <w:spacing w:line="360" w:lineRule="auto"/>
        <w:ind w:left="226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</w:pPr>
    </w:p>
    <w:p w14:paraId="34C145FA" w14:textId="7AF8D1E4" w:rsidR="00426096" w:rsidRPr="0005583C" w:rsidRDefault="00426096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</w:pP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Sempre se fez necessário fazer uma releitura deste ponto. A </w:t>
      </w:r>
      <w:r w:rsidR="00BD7654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Lei N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atural envolve a dimensão ontológica, metafísica e corpórea. Es</w:t>
      </w:r>
      <w:r w:rsidR="00E9633D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s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es três elementos constituem o tripé</w:t>
      </w:r>
      <w:r w:rsidR="00E879D7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,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por a</w:t>
      </w:r>
      <w:r w:rsidR="00EC09C5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ssim dizer</w:t>
      </w:r>
      <w:r w:rsidR="00E879D7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,</w:t>
      </w:r>
      <w:r w:rsidR="00EC09C5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de todo o processo que homens e mulheres devem viver para poder assimilar e conduzir na sua vida moral a beleza da Lei Natural em direção da p</w:t>
      </w:r>
      <w:r w:rsidR="00BD7654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rá</w:t>
      </w:r>
      <w:r w:rsidR="00EC09C5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tica da Lei da </w:t>
      </w:r>
      <w:r w:rsidR="00BD7654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G</w:t>
      </w:r>
      <w:r w:rsidR="00EC09C5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radualidade.</w:t>
      </w:r>
    </w:p>
    <w:p w14:paraId="17392D0E" w14:textId="596AB7AA" w:rsidR="00EC09C5" w:rsidRPr="0005583C" w:rsidRDefault="00EC09C5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</w:pP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A norma da Encíclica </w:t>
      </w:r>
      <w:r w:rsidRPr="0005583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pt-BR"/>
        </w:rPr>
        <w:t>Humanae Vitae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está dirigida a todos os seres humanos </w:t>
      </w:r>
      <w:r w:rsidR="006E3137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enquanto</w:t>
      </w:r>
      <w:r w:rsidR="00051029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norma. </w:t>
      </w:r>
      <w:r w:rsidR="00BD7654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B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aseando</w:t>
      </w:r>
      <w:r w:rsidR="00BD7654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-se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na razão humana quando esta procura sempre e em tudo a verdade assim o afirmou o Papa Paulo VI na mesma Encíclica: “Nós pensamos que os homens do nosso tempo estão particularmente em condições de apreender o caráter profundamente razoável e humano deste princípio fundamental</w:t>
      </w:r>
      <w:r w:rsidR="00BD7654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”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(HV</w:t>
      </w:r>
      <w:r w:rsidR="00E0607E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,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n</w:t>
      </w:r>
      <w:r w:rsidR="00E0607E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.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12).</w:t>
      </w:r>
    </w:p>
    <w:p w14:paraId="3D00AE9A" w14:textId="685451A4" w:rsidR="00005D5D" w:rsidRPr="0005583C" w:rsidRDefault="00005D5D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Só </w:t>
      </w:r>
      <w:r w:rsidR="00BD7654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a partir d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este </w:t>
      </w:r>
      <w:r w:rsidR="00BD7654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â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ngulo podemos perceber que a </w:t>
      </w:r>
      <w:r w:rsidR="00FB3C1D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Lei 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da </w:t>
      </w:r>
      <w:r w:rsidR="00323FAE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Gradualidade 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é uma ferramenta de incalculável valor para poder entender aquilo que sempre a Igreja manifestou na direção e</w:t>
      </w:r>
      <w:r w:rsidR="00E537D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spiritual para todos os seus fié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is.</w:t>
      </w:r>
    </w:p>
    <w:p w14:paraId="59ED289C" w14:textId="6782F7CA" w:rsidR="00BD7654" w:rsidRPr="0005583C" w:rsidRDefault="00BE175D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São</w:t>
      </w:r>
      <w:r w:rsidR="005E3A2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João Paulo II já o tinha indicado no ano de 1984, quando respondia aos interrogantes que os homens de nosso tempo se fazem sobre a resposta que a </w:t>
      </w:r>
      <w:r w:rsidR="001813B1" w:rsidRPr="0005583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pt-BR"/>
        </w:rPr>
        <w:t xml:space="preserve">Humanae Vitae </w:t>
      </w:r>
      <w:r w:rsidR="001813B1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ofereceu sobre o tema da </w:t>
      </w:r>
      <w:r w:rsidR="00323FAE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Lei Natural</w:t>
      </w:r>
      <w:r w:rsidR="001813B1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. O Papa Francisco tratou </w:t>
      </w:r>
      <w:r w:rsidR="005E3A2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sobre o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mesmo </w:t>
      </w:r>
      <w:r w:rsidR="005E3A2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tema na </w:t>
      </w:r>
      <w:r w:rsidR="005E3A22" w:rsidRPr="0005583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pt-BR"/>
        </w:rPr>
        <w:t>Amoris Laetitia</w:t>
      </w:r>
      <w:r w:rsidR="00BD7654" w:rsidRPr="0005583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pt-BR"/>
        </w:rPr>
        <w:t>.</w:t>
      </w:r>
      <w:r w:rsidR="005E3A2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</w:t>
      </w:r>
      <w:r w:rsidR="00BD7654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Esses</w:t>
      </w:r>
      <w:r w:rsidR="005E3A2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dois</w:t>
      </w:r>
      <w:r w:rsidR="00D910E0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,</w:t>
      </w:r>
      <w:r w:rsidR="005E3A2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sem d</w:t>
      </w:r>
      <w:r w:rsidR="00BD7654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ú</w:t>
      </w:r>
      <w:r w:rsidR="005E3A2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vida</w:t>
      </w:r>
      <w:r w:rsidR="00D910E0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,</w:t>
      </w:r>
      <w:r w:rsidR="005E3A2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alicerçados no documento do Concílio Vaticano II, </w:t>
      </w:r>
      <w:r w:rsidR="005E3A22" w:rsidRPr="0005583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pt-BR"/>
        </w:rPr>
        <w:t>Gaudium et Spes</w:t>
      </w:r>
      <w:r w:rsidR="00BD7654" w:rsidRPr="00AD134C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pt-BR"/>
        </w:rPr>
        <w:t>,</w:t>
      </w:r>
      <w:r w:rsidR="005E3A2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que se prop</w:t>
      </w:r>
      <w:r w:rsidR="00BD7654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ô</w:t>
      </w:r>
      <w:r w:rsidR="005E3A2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s desde o primeiro momento</w:t>
      </w:r>
      <w:r w:rsidR="00CE2F90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a</w:t>
      </w:r>
      <w:r w:rsidR="005E3A2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responder </w:t>
      </w:r>
      <w:r w:rsidR="00BD7654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à</w:t>
      </w:r>
      <w:r w:rsidR="005E3A2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s preocupações e anseios que o mundo contemporâneo trouxe consigo. </w:t>
      </w:r>
    </w:p>
    <w:p w14:paraId="061291E5" w14:textId="1E4FC7BF" w:rsidR="00BD7654" w:rsidRPr="0005583C" w:rsidRDefault="005E3A22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</w:pP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São interrogantes que partem do campo das ciências particulares, interrogantes sociológicos sobre a explosão demográfica, a pobreza no mundo</w:t>
      </w:r>
      <w:r w:rsidR="00BD7654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,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mas também interrogantes sobre a vida ética e moral. Interrogantes não só dos teólogos e cientistas</w:t>
      </w:r>
      <w:r w:rsidR="00CE2F90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,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mas também e especificamente dos casais. </w:t>
      </w:r>
    </w:p>
    <w:p w14:paraId="1CFCC8DE" w14:textId="1FFE6914" w:rsidR="0073123F" w:rsidRPr="0005583C" w:rsidRDefault="005E3A22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</w:pP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Já na mesma </w:t>
      </w:r>
      <w:r w:rsidR="00CE2F90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C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onstituição </w:t>
      </w:r>
      <w:r w:rsidRPr="0005583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pt-BR"/>
        </w:rPr>
        <w:t>Gaudium et Spes</w:t>
      </w:r>
      <w:r w:rsidR="00BD7654" w:rsidRPr="00AD134C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pt-BR"/>
        </w:rPr>
        <w:t>,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os padres conciliares delinearam um elemento de vital importância que a </w:t>
      </w:r>
      <w:r w:rsidRPr="0005583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pt-BR"/>
        </w:rPr>
        <w:t>Humanae Vitae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tratará de forma exclusiva e particular. Se trata da educação para a castidade. A virtude da castidade como um elemento essencial no desenvolvimento do amadurecimento e crescimento da pessoa humana.</w:t>
      </w:r>
      <w:r w:rsidR="001813B1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</w:t>
      </w:r>
      <w:r w:rsidR="0022543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Cada dia que passa e particularmente nos momentos que vivemos, percebemos que uma ação pastoral que perpasse a família como um todo exige um trabalho consciente na dimensão da sexualidade e da afetividade</w:t>
      </w:r>
      <w:r w:rsidR="00BD7654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.</w:t>
      </w:r>
      <w:r w:rsidR="0022543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</w:t>
      </w:r>
      <w:r w:rsidR="00BD7654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De</w:t>
      </w:r>
      <w:r w:rsidR="0022543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fato</w:t>
      </w:r>
      <w:r w:rsidR="00BD7654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,</w:t>
      </w:r>
      <w:r w:rsidR="0022543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a </w:t>
      </w:r>
      <w:r w:rsidR="00225432" w:rsidRPr="0005583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pt-BR"/>
        </w:rPr>
        <w:t>Amoris Laetitia</w:t>
      </w:r>
      <w:r w:rsidR="0022543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deu uma luz e um matiz particula</w:t>
      </w:r>
      <w:r w:rsidR="00BD7654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r a esta dimensão quando no capí</w:t>
      </w:r>
      <w:r w:rsidR="00225432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tulo quarto aborda o mundo das emoções das paixões e dos afetos. 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</w:t>
      </w:r>
    </w:p>
    <w:p w14:paraId="4F1BB212" w14:textId="77777777" w:rsidR="00BD7654" w:rsidRPr="0005583C" w:rsidRDefault="00BD7654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</w:pPr>
    </w:p>
    <w:p w14:paraId="56F2A283" w14:textId="635EFB98" w:rsidR="0073123F" w:rsidRPr="00AD134C" w:rsidRDefault="0073123F" w:rsidP="00AD134C">
      <w:pPr>
        <w:ind w:left="226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</w:pPr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 xml:space="preserve">Desejos, sentimentos, emoções (os clássicos chamavam-lhes </w:t>
      </w:r>
      <w:r w:rsidR="00C1679C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“</w:t>
      </w:r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paixões</w:t>
      </w:r>
      <w:r w:rsidR="00C1679C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”</w:t>
      </w:r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) ocupam um lugar importante no matrim</w:t>
      </w:r>
      <w:r w:rsidR="00AF725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ô</w:t>
      </w:r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 xml:space="preserve">nio. Geram-se quando </w:t>
      </w:r>
      <w:r w:rsidR="00C1679C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“</w:t>
      </w:r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outro</w:t>
      </w:r>
      <w:r w:rsidR="00C1679C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”</w:t>
      </w:r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 xml:space="preserve"> se torna presente e intervém na minha vida. É próprio de todo o ser vivo tender para outra realidade, e esta tendência reveste-se sempre de sinais afetivos basilares: prazer ou sofrimento, alegria ou tristeza, ternura ou receio. São o pressuposto da atividade psicológica mais elementar. O ser humano é um vivente desta terra, e tudo o que faz e busca está carregado de </w:t>
      </w:r>
      <w:r w:rsidR="00BD7654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paixões (</w:t>
      </w:r>
      <w:r w:rsidR="00C1679C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cf</w:t>
      </w:r>
      <w:r w:rsidR="00BD7654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. A</w:t>
      </w:r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L</w:t>
      </w:r>
      <w:r w:rsidR="00C1679C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,</w:t>
      </w:r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 xml:space="preserve"> n</w:t>
      </w:r>
      <w:r w:rsidR="00C1679C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.</w:t>
      </w:r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 xml:space="preserve"> 143).</w:t>
      </w:r>
    </w:p>
    <w:p w14:paraId="373690F4" w14:textId="77777777" w:rsidR="00051029" w:rsidRPr="0005583C" w:rsidRDefault="00051029" w:rsidP="0005583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</w:pPr>
    </w:p>
    <w:p w14:paraId="49566F00" w14:textId="2C9D2C0B" w:rsidR="00151684" w:rsidRPr="0005583C" w:rsidRDefault="0073123F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Este é um mundo pouco explorado na </w:t>
      </w:r>
      <w:r w:rsidR="00EF7DE4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P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astoral </w:t>
      </w:r>
      <w:r w:rsidR="00EF7DE4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F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amiliar e na evangelização da família e na medida em que vamos aprofundando o tema de uma reformulação da gradualidade na pastoral o tema dos sentim</w:t>
      </w:r>
      <w:r w:rsidR="00FC4EC6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ent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os e dos afetos não pode ser deixado de lado.</w:t>
      </w:r>
    </w:p>
    <w:p w14:paraId="4708C8E9" w14:textId="77777777" w:rsidR="00D6010E" w:rsidRPr="0005583C" w:rsidRDefault="00D6010E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366861EA" w14:textId="70A82ADE" w:rsidR="00421869" w:rsidRPr="0005583C" w:rsidRDefault="00421869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7E81777D" w14:textId="77777777" w:rsidR="000C7A76" w:rsidRPr="0005583C" w:rsidRDefault="000C7A76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6DA68B8E" w14:textId="050785D4" w:rsidR="00351088" w:rsidRPr="0005583C" w:rsidRDefault="000C6CA0" w:rsidP="0005583C">
      <w:pPr>
        <w:pStyle w:val="PargrafodaLista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Lei da </w:t>
      </w:r>
      <w:r w:rsidR="00323FAE" w:rsidRPr="0005583C">
        <w:rPr>
          <w:rFonts w:ascii="Times New Roman" w:eastAsia="Times New Roman" w:hAnsi="Times New Roman" w:cs="Times New Roman"/>
          <w:lang w:val="pt-BR"/>
        </w:rPr>
        <w:t xml:space="preserve">Gradualidade </w:t>
      </w:r>
      <w:r w:rsidRPr="0005583C">
        <w:rPr>
          <w:rFonts w:ascii="Times New Roman" w:eastAsia="Times New Roman" w:hAnsi="Times New Roman" w:cs="Times New Roman"/>
          <w:lang w:val="pt-BR"/>
        </w:rPr>
        <w:t>e misericórdia</w:t>
      </w:r>
    </w:p>
    <w:p w14:paraId="5A5F5444" w14:textId="77777777" w:rsidR="000C7A76" w:rsidRPr="0005583C" w:rsidRDefault="000C7A76" w:rsidP="0005583C">
      <w:pPr>
        <w:pStyle w:val="PargrafodaLista"/>
        <w:tabs>
          <w:tab w:val="left" w:pos="426"/>
        </w:tabs>
        <w:spacing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</w:p>
    <w:p w14:paraId="3C381140" w14:textId="782F14F1" w:rsidR="00351088" w:rsidRPr="0005583C" w:rsidRDefault="00351088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A misericórdia como ato </w:t>
      </w:r>
      <w:r w:rsidR="000C7A76" w:rsidRPr="0005583C">
        <w:rPr>
          <w:rFonts w:ascii="Times New Roman" w:eastAsia="Times New Roman" w:hAnsi="Times New Roman" w:cs="Times New Roman"/>
          <w:lang w:val="pt-BR"/>
        </w:rPr>
        <w:t>ú</w:t>
      </w:r>
      <w:r w:rsidRPr="0005583C">
        <w:rPr>
          <w:rFonts w:ascii="Times New Roman" w:eastAsia="Times New Roman" w:hAnsi="Times New Roman" w:cs="Times New Roman"/>
          <w:lang w:val="pt-BR"/>
        </w:rPr>
        <w:t>ltimo e supremo</w:t>
      </w:r>
      <w:r w:rsidR="00921DA1" w:rsidRPr="0005583C">
        <w:rPr>
          <w:rFonts w:ascii="Times New Roman" w:eastAsia="Times New Roman" w:hAnsi="Times New Roman" w:cs="Times New Roman"/>
          <w:lang w:val="pt-BR"/>
        </w:rPr>
        <w:t xml:space="preserve"> gesto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com </w:t>
      </w:r>
      <w:r w:rsidR="000C7A76" w:rsidRPr="0005583C">
        <w:rPr>
          <w:rFonts w:ascii="Times New Roman" w:eastAsia="Times New Roman" w:hAnsi="Times New Roman" w:cs="Times New Roman"/>
          <w:lang w:val="pt-BR"/>
        </w:rPr>
        <w:t>o qual Deus vem a nosso encontro.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0C7A76" w:rsidRPr="0005583C">
        <w:rPr>
          <w:rFonts w:ascii="Times New Roman" w:eastAsia="Times New Roman" w:hAnsi="Times New Roman" w:cs="Times New Roman"/>
          <w:lang w:val="pt-BR"/>
        </w:rPr>
        <w:t>Misericórdia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como caminho que une Deus e o homem. </w:t>
      </w:r>
      <w:r w:rsidR="000C7A76" w:rsidRPr="0005583C">
        <w:rPr>
          <w:rFonts w:ascii="Times New Roman" w:eastAsia="Times New Roman" w:hAnsi="Times New Roman" w:cs="Times New Roman"/>
          <w:lang w:val="pt-BR"/>
        </w:rPr>
        <w:t>À</w:t>
      </w:r>
      <w:r w:rsidRPr="0005583C">
        <w:rPr>
          <w:rFonts w:ascii="Times New Roman" w:eastAsia="Times New Roman" w:hAnsi="Times New Roman" w:cs="Times New Roman"/>
          <w:lang w:val="pt-BR"/>
        </w:rPr>
        <w:t>s vezes</w:t>
      </w:r>
      <w:r w:rsidR="007E3084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esquecemos de que o Sínodo sobre a família aconteceu no ambiente do </w:t>
      </w:r>
      <w:r w:rsidR="007E3084">
        <w:rPr>
          <w:rFonts w:ascii="Times New Roman" w:eastAsia="Times New Roman" w:hAnsi="Times New Roman" w:cs="Times New Roman"/>
          <w:lang w:val="pt-BR"/>
        </w:rPr>
        <w:t>A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no da </w:t>
      </w:r>
      <w:r w:rsidR="007E3084">
        <w:rPr>
          <w:rFonts w:ascii="Times New Roman" w:eastAsia="Times New Roman" w:hAnsi="Times New Roman" w:cs="Times New Roman"/>
          <w:lang w:val="pt-BR"/>
        </w:rPr>
        <w:t>M</w:t>
      </w:r>
      <w:r w:rsidRPr="0005583C">
        <w:rPr>
          <w:rFonts w:ascii="Times New Roman" w:eastAsia="Times New Roman" w:hAnsi="Times New Roman" w:cs="Times New Roman"/>
          <w:lang w:val="pt-BR"/>
        </w:rPr>
        <w:t>isericórdia</w:t>
      </w:r>
      <w:r w:rsidR="000C7A76" w:rsidRPr="0005583C">
        <w:rPr>
          <w:rFonts w:ascii="Times New Roman" w:eastAsia="Times New Roman" w:hAnsi="Times New Roman" w:cs="Times New Roman"/>
          <w:lang w:val="pt-BR"/>
        </w:rPr>
        <w:t>, tempo propí</w:t>
      </w:r>
      <w:r w:rsidRPr="0005583C">
        <w:rPr>
          <w:rFonts w:ascii="Times New Roman" w:eastAsia="Times New Roman" w:hAnsi="Times New Roman" w:cs="Times New Roman"/>
          <w:lang w:val="pt-BR"/>
        </w:rPr>
        <w:t>cio e proposto pelo Papa Francisco para nos aproximar das famílias que sofrem.</w:t>
      </w:r>
    </w:p>
    <w:p w14:paraId="794CBB6D" w14:textId="3A70A2A1" w:rsidR="00921DA1" w:rsidRPr="0005583C" w:rsidRDefault="007E3084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 xml:space="preserve">Em </w:t>
      </w:r>
      <w:r w:rsidR="000C7A76" w:rsidRPr="0005583C">
        <w:rPr>
          <w:rFonts w:ascii="Times New Roman" w:eastAsia="Times New Roman" w:hAnsi="Times New Roman" w:cs="Times New Roman"/>
          <w:lang w:val="pt-BR"/>
        </w:rPr>
        <w:t xml:space="preserve">um trabalho hermenêutico, </w:t>
      </w:r>
      <w:r w:rsidR="00921DA1" w:rsidRPr="0005583C">
        <w:rPr>
          <w:rFonts w:ascii="Times New Roman" w:eastAsia="Times New Roman" w:hAnsi="Times New Roman" w:cs="Times New Roman"/>
          <w:lang w:val="pt-BR"/>
        </w:rPr>
        <w:t xml:space="preserve">vale lembrar que a </w:t>
      </w:r>
      <w:r w:rsidR="00C1679C">
        <w:rPr>
          <w:rFonts w:ascii="Times New Roman" w:eastAsia="Times New Roman" w:hAnsi="Times New Roman" w:cs="Times New Roman"/>
          <w:lang w:val="pt-BR"/>
        </w:rPr>
        <w:t>E</w:t>
      </w:r>
      <w:r w:rsidR="00921DA1" w:rsidRPr="0005583C">
        <w:rPr>
          <w:rFonts w:ascii="Times New Roman" w:eastAsia="Times New Roman" w:hAnsi="Times New Roman" w:cs="Times New Roman"/>
          <w:lang w:val="pt-BR"/>
        </w:rPr>
        <w:t xml:space="preserve">xortação </w:t>
      </w:r>
      <w:r w:rsidR="00921DA1" w:rsidRPr="0005583C">
        <w:rPr>
          <w:rFonts w:ascii="Times New Roman" w:eastAsia="Times New Roman" w:hAnsi="Times New Roman" w:cs="Times New Roman"/>
          <w:i/>
          <w:lang w:val="pt-BR"/>
        </w:rPr>
        <w:t>Amoris Laetitia</w:t>
      </w:r>
      <w:r w:rsidR="00921DA1" w:rsidRPr="0005583C">
        <w:rPr>
          <w:rFonts w:ascii="Times New Roman" w:eastAsia="Times New Roman" w:hAnsi="Times New Roman" w:cs="Times New Roman"/>
          <w:lang w:val="pt-BR"/>
        </w:rPr>
        <w:t xml:space="preserve"> foi elaborada dentro do ambiente do </w:t>
      </w:r>
      <w:r>
        <w:rPr>
          <w:rFonts w:ascii="Times New Roman" w:eastAsia="Times New Roman" w:hAnsi="Times New Roman" w:cs="Times New Roman"/>
          <w:lang w:val="pt-BR"/>
        </w:rPr>
        <w:t>A</w:t>
      </w:r>
      <w:r w:rsidR="00921DA1" w:rsidRPr="0005583C">
        <w:rPr>
          <w:rFonts w:ascii="Times New Roman" w:eastAsia="Times New Roman" w:hAnsi="Times New Roman" w:cs="Times New Roman"/>
          <w:lang w:val="pt-BR"/>
        </w:rPr>
        <w:t xml:space="preserve">no da Misericórdia. </w:t>
      </w:r>
      <w:r w:rsidR="00C632A7" w:rsidRPr="0005583C">
        <w:rPr>
          <w:rFonts w:ascii="Times New Roman" w:eastAsia="Times New Roman" w:hAnsi="Times New Roman" w:cs="Times New Roman"/>
          <w:lang w:val="pt-BR"/>
        </w:rPr>
        <w:t>Os padres sinodais junto ao Papa Francisco estavam envo</w:t>
      </w:r>
      <w:r w:rsidR="000C7A76" w:rsidRPr="0005583C">
        <w:rPr>
          <w:rFonts w:ascii="Times New Roman" w:eastAsia="Times New Roman" w:hAnsi="Times New Roman" w:cs="Times New Roman"/>
          <w:lang w:val="pt-BR"/>
        </w:rPr>
        <w:t>lvidos neste ambiente que sem dú</w:t>
      </w:r>
      <w:r w:rsidR="00C632A7" w:rsidRPr="0005583C">
        <w:rPr>
          <w:rFonts w:ascii="Times New Roman" w:eastAsia="Times New Roman" w:hAnsi="Times New Roman" w:cs="Times New Roman"/>
          <w:lang w:val="pt-BR"/>
        </w:rPr>
        <w:t xml:space="preserve">vida influenciou as suas </w:t>
      </w:r>
      <w:r w:rsidR="00A414E7" w:rsidRPr="0005583C">
        <w:rPr>
          <w:rFonts w:ascii="Times New Roman" w:eastAsia="Times New Roman" w:hAnsi="Times New Roman" w:cs="Times New Roman"/>
          <w:lang w:val="pt-BR"/>
        </w:rPr>
        <w:t>reflexões e decisões.</w:t>
      </w:r>
    </w:p>
    <w:p w14:paraId="742E3673" w14:textId="5F7825E1" w:rsidR="00045EA4" w:rsidRPr="0005583C" w:rsidRDefault="00045EA4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Todos nós sabemos que uma das realidades </w:t>
      </w:r>
      <w:r w:rsidR="00A64530" w:rsidRPr="0005583C">
        <w:rPr>
          <w:rFonts w:ascii="Times New Roman" w:eastAsia="Times New Roman" w:hAnsi="Times New Roman" w:cs="Times New Roman"/>
          <w:lang w:val="pt-BR"/>
        </w:rPr>
        <w:t>mais urgente</w:t>
      </w:r>
      <w:r w:rsidR="000C7A76" w:rsidRPr="0005583C">
        <w:rPr>
          <w:rFonts w:ascii="Times New Roman" w:eastAsia="Times New Roman" w:hAnsi="Times New Roman" w:cs="Times New Roman"/>
          <w:lang w:val="pt-BR"/>
        </w:rPr>
        <w:t>s no mundo contemporâneo é a prá</w:t>
      </w:r>
      <w:r w:rsidR="00A64530" w:rsidRPr="0005583C">
        <w:rPr>
          <w:rFonts w:ascii="Times New Roman" w:eastAsia="Times New Roman" w:hAnsi="Times New Roman" w:cs="Times New Roman"/>
          <w:lang w:val="pt-BR"/>
        </w:rPr>
        <w:t xml:space="preserve">tica da misericórdia. </w:t>
      </w:r>
      <w:r w:rsidR="000C7A76" w:rsidRPr="0005583C">
        <w:rPr>
          <w:rFonts w:ascii="Times New Roman" w:eastAsia="Times New Roman" w:hAnsi="Times New Roman" w:cs="Times New Roman"/>
          <w:lang w:val="pt-BR"/>
        </w:rPr>
        <w:t>Vivemos em u</w:t>
      </w:r>
      <w:r w:rsidR="00A64530" w:rsidRPr="0005583C">
        <w:rPr>
          <w:rFonts w:ascii="Times New Roman" w:eastAsia="Times New Roman" w:hAnsi="Times New Roman" w:cs="Times New Roman"/>
          <w:lang w:val="pt-BR"/>
        </w:rPr>
        <w:t>m mundo onde tantas e tantas vezes se tem discutido o tema da paz e da concórdia; um mundo onde cada vez o abismo entre as injustiças e as desordens sociais proliferam exige por parte de todos nós uma consciência suficientemente clara diante do gesto de sermos misericordiosos.</w:t>
      </w:r>
    </w:p>
    <w:p w14:paraId="3C9191D7" w14:textId="0E1BCDE3" w:rsidR="004759E7" w:rsidRPr="0005583C" w:rsidRDefault="00A64530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Quando se fala na Lei da </w:t>
      </w:r>
      <w:r w:rsidR="00323FAE" w:rsidRPr="0005583C">
        <w:rPr>
          <w:rFonts w:ascii="Times New Roman" w:eastAsia="Times New Roman" w:hAnsi="Times New Roman" w:cs="Times New Roman"/>
          <w:lang w:val="pt-BR"/>
        </w:rPr>
        <w:t>Gradualidade</w:t>
      </w:r>
      <w:r w:rsidR="000C7A76" w:rsidRPr="0005583C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o primeiro dos gestos e das atitudes para que esta lei possa ser compreendida coerente e corretamente é nada mais</w:t>
      </w:r>
      <w:r w:rsidR="00437341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nada menos </w:t>
      </w:r>
      <w:r w:rsidR="00437341">
        <w:rPr>
          <w:rFonts w:ascii="Times New Roman" w:eastAsia="Times New Roman" w:hAnsi="Times New Roman" w:cs="Times New Roman"/>
          <w:lang w:val="pt-BR"/>
        </w:rPr>
        <w:t xml:space="preserve">que </w:t>
      </w:r>
      <w:r w:rsidRPr="0005583C">
        <w:rPr>
          <w:rFonts w:ascii="Times New Roman" w:eastAsia="Times New Roman" w:hAnsi="Times New Roman" w:cs="Times New Roman"/>
          <w:lang w:val="pt-BR"/>
        </w:rPr>
        <w:t>aquele de sermos misericordiosos como o Pai é misericordioso.</w:t>
      </w:r>
    </w:p>
    <w:p w14:paraId="2FF22940" w14:textId="77777777" w:rsidR="000C7A76" w:rsidRPr="0005583C" w:rsidRDefault="000C7A76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</w:pPr>
    </w:p>
    <w:p w14:paraId="501EB154" w14:textId="30330FCE" w:rsidR="00C7701A" w:rsidRPr="00AD134C" w:rsidRDefault="000C6CA0" w:rsidP="00AD134C">
      <w:pPr>
        <w:ind w:left="226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</w:pPr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“</w:t>
      </w:r>
      <w:r w:rsidR="00C7701A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É próprio de Deus usar de misericórdia e, nisto, se manifesta de modo especial a sua onipotência</w:t>
      </w:r>
      <w:r w:rsidR="000C7A76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”</w:t>
      </w:r>
      <w:r w:rsidR="00C7701A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.</w:t>
      </w:r>
      <w:r w:rsidR="004759E7" w:rsidRPr="00AD134C">
        <w:rPr>
          <w:rFonts w:ascii="Times New Roman" w:eastAsia="Times New Roman" w:hAnsi="Times New Roman" w:cs="Times New Roman"/>
          <w:color w:val="000000"/>
          <w:sz w:val="22"/>
          <w:szCs w:val="22"/>
          <w:lang w:val="pt-BR"/>
        </w:rPr>
        <w:t xml:space="preserve"> </w:t>
      </w:r>
      <w:r w:rsidR="00C7701A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 xml:space="preserve">Estas palavras de São Tomás de Aquino mostram como a misericórdia divina não seja, de modo algum, um sinal de fraqueza, mas antes a qualidade da onipotência de Deus. É por isso que a liturgia, numa das suas coletas mais antigas, convida a rezar assim: </w:t>
      </w:r>
      <w:r w:rsidR="001A51C5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“</w:t>
      </w:r>
      <w:r w:rsidR="00C7701A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Senhor, que dais a maior prova do vosso poder quando perdoais e Vos compadeceis</w:t>
      </w:r>
      <w:r w:rsidR="001A51C5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”</w:t>
      </w:r>
      <w:r w:rsidR="00C7701A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 xml:space="preserve"> (</w:t>
      </w:r>
      <w:r w:rsidR="000C7A76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PAPA FRANCISCO</w:t>
      </w:r>
      <w:r w:rsidR="00C7701A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, 2015).</w:t>
      </w:r>
    </w:p>
    <w:p w14:paraId="4C5AAB53" w14:textId="77777777" w:rsidR="00C7701A" w:rsidRPr="0005583C" w:rsidRDefault="00C7701A" w:rsidP="0005583C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lang w:val="pt-BR"/>
        </w:rPr>
      </w:pPr>
    </w:p>
    <w:p w14:paraId="2A910200" w14:textId="2FD07C8F" w:rsidR="00C7701A" w:rsidRPr="0005583C" w:rsidRDefault="00C7701A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A força e o poder de Deus se deixam traduzir nos seus gestos de benevolência, magnanimidade e ternura. Muitas</w:t>
      </w:r>
      <w:r w:rsidR="000C7A76" w:rsidRPr="0005583C">
        <w:rPr>
          <w:rFonts w:ascii="Times New Roman" w:eastAsia="Times New Roman" w:hAnsi="Times New Roman" w:cs="Times New Roman"/>
          <w:lang w:val="pt-BR"/>
        </w:rPr>
        <w:t xml:space="preserve"> das pessoas que vê</w:t>
      </w:r>
      <w:r w:rsidRPr="0005583C">
        <w:rPr>
          <w:rFonts w:ascii="Times New Roman" w:eastAsia="Times New Roman" w:hAnsi="Times New Roman" w:cs="Times New Roman"/>
          <w:lang w:val="pt-BR"/>
        </w:rPr>
        <w:t>m de um matrim</w:t>
      </w:r>
      <w:r w:rsidR="000C7A76" w:rsidRPr="0005583C">
        <w:rPr>
          <w:rFonts w:ascii="Times New Roman" w:eastAsia="Times New Roman" w:hAnsi="Times New Roman" w:cs="Times New Roman"/>
          <w:lang w:val="pt-BR"/>
        </w:rPr>
        <w:t>ô</w:t>
      </w:r>
      <w:r w:rsidRPr="0005583C">
        <w:rPr>
          <w:rFonts w:ascii="Times New Roman" w:eastAsia="Times New Roman" w:hAnsi="Times New Roman" w:cs="Times New Roman"/>
          <w:lang w:val="pt-BR"/>
        </w:rPr>
        <w:t>nio sofrido e doloroso só estão precisando de um gesto de misericórdia para poder</w:t>
      </w:r>
      <w:r w:rsidR="000C7A76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Pr="0005583C">
        <w:rPr>
          <w:rFonts w:ascii="Times New Roman" w:eastAsia="Times New Roman" w:hAnsi="Times New Roman" w:cs="Times New Roman"/>
          <w:lang w:val="pt-BR"/>
        </w:rPr>
        <w:t>recomeçar de novo</w:t>
      </w:r>
      <w:r w:rsidR="000C7A76" w:rsidRPr="0005583C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mesmo sem a intenção de estabelecer novas núpcias. Precisam </w:t>
      </w:r>
      <w:r w:rsidR="000C7A76" w:rsidRPr="0005583C">
        <w:rPr>
          <w:rFonts w:ascii="Times New Roman" w:eastAsia="Times New Roman" w:hAnsi="Times New Roman" w:cs="Times New Roman"/>
          <w:lang w:val="pt-BR"/>
        </w:rPr>
        <w:t>ser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acolhidas sim, integradas também e fazer um bom discernimento</w:t>
      </w:r>
      <w:r w:rsidR="000C7A76" w:rsidRPr="0005583C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mas</w:t>
      </w:r>
      <w:r w:rsidR="00B97915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muito mais do que isso e bem antes</w:t>
      </w:r>
      <w:r w:rsidR="00B97915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sua situação exige do pastor </w:t>
      </w:r>
      <w:r w:rsidR="000C7A76" w:rsidRPr="0005583C">
        <w:rPr>
          <w:rFonts w:ascii="Times New Roman" w:eastAsia="Times New Roman" w:hAnsi="Times New Roman" w:cs="Times New Roman"/>
          <w:lang w:val="pt-BR"/>
        </w:rPr>
        <w:t>e da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pastoral um gesto concreto de misericórdia. Aqui é onde tem sentido a expressão de “Hospital de </w:t>
      </w:r>
      <w:r w:rsidR="00B97915">
        <w:rPr>
          <w:rFonts w:ascii="Times New Roman" w:eastAsia="Times New Roman" w:hAnsi="Times New Roman" w:cs="Times New Roman"/>
          <w:lang w:val="pt-BR"/>
        </w:rPr>
        <w:t>C</w:t>
      </w:r>
      <w:r w:rsidRPr="0005583C">
        <w:rPr>
          <w:rFonts w:ascii="Times New Roman" w:eastAsia="Times New Roman" w:hAnsi="Times New Roman" w:cs="Times New Roman"/>
          <w:lang w:val="pt-BR"/>
        </w:rPr>
        <w:t>ampanha” frequentemente utilizado pelo Papa Francisco. As atitudes de misericórdia com as que se acolhe um casal ou uma pessoa ferida superam qualquer tipo de legalismo ou rigorismo inicial</w:t>
      </w:r>
      <w:r w:rsidR="000C7A76" w:rsidRPr="0005583C">
        <w:rPr>
          <w:rFonts w:ascii="Times New Roman" w:eastAsia="Times New Roman" w:hAnsi="Times New Roman" w:cs="Times New Roman"/>
          <w:lang w:val="pt-BR"/>
        </w:rPr>
        <w:t>.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0C7A76" w:rsidRPr="0005583C">
        <w:rPr>
          <w:rFonts w:ascii="Times New Roman" w:eastAsia="Times New Roman" w:hAnsi="Times New Roman" w:cs="Times New Roman"/>
          <w:lang w:val="pt-BR"/>
        </w:rPr>
        <w:t>Ou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aquilo que poderia ser igualmente contraproducente</w:t>
      </w:r>
      <w:r w:rsidR="000C7A76" w:rsidRPr="0005583C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um laxismo e subjetivismo com o qual se procurasse exclusivamente acalmar atr</w:t>
      </w:r>
      <w:r w:rsidR="000C7A76" w:rsidRPr="0005583C">
        <w:rPr>
          <w:rFonts w:ascii="Times New Roman" w:eastAsia="Times New Roman" w:hAnsi="Times New Roman" w:cs="Times New Roman"/>
          <w:lang w:val="pt-BR"/>
        </w:rPr>
        <w:t>avé</w:t>
      </w:r>
      <w:r w:rsidRPr="0005583C">
        <w:rPr>
          <w:rFonts w:ascii="Times New Roman" w:eastAsia="Times New Roman" w:hAnsi="Times New Roman" w:cs="Times New Roman"/>
          <w:lang w:val="pt-BR"/>
        </w:rPr>
        <w:t>s de um efeito placebo</w:t>
      </w:r>
      <w:r w:rsidR="00B97915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mas não concreto e paliativo.</w:t>
      </w:r>
    </w:p>
    <w:p w14:paraId="1B1243D4" w14:textId="6C474AF2" w:rsidR="00C7701A" w:rsidRPr="0005583C" w:rsidRDefault="00C7701A" w:rsidP="0005583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A Lei da </w:t>
      </w:r>
      <w:r w:rsidR="00323FAE" w:rsidRPr="0005583C">
        <w:rPr>
          <w:rFonts w:ascii="Times New Roman" w:eastAsia="Times New Roman" w:hAnsi="Times New Roman" w:cs="Times New Roman"/>
          <w:lang w:val="pt-BR"/>
        </w:rPr>
        <w:t xml:space="preserve">Gradualidade </w:t>
      </w:r>
      <w:r w:rsidRPr="0005583C">
        <w:rPr>
          <w:rFonts w:ascii="Times New Roman" w:eastAsia="Times New Roman" w:hAnsi="Times New Roman" w:cs="Times New Roman"/>
          <w:lang w:val="pt-BR"/>
        </w:rPr>
        <w:t>movimenta no coração das pessoas envolvidas a capacidade de compreender um caminho muito mais seguro a ser seguido.</w:t>
      </w:r>
      <w:r w:rsidR="000C7A76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O teólogo dominicano Pinckaers assim o traduz na compreensão da </w:t>
      </w:r>
      <w:r w:rsidR="001A51C5">
        <w:rPr>
          <w:rFonts w:ascii="Times New Roman" w:eastAsia="Times New Roman" w:hAnsi="Times New Roman" w:cs="Times New Roman"/>
          <w:lang w:val="pt-BR"/>
        </w:rPr>
        <w:t>E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ncíclica </w:t>
      </w:r>
      <w:r w:rsidRPr="00AD134C">
        <w:rPr>
          <w:rFonts w:ascii="Times New Roman" w:eastAsia="Times New Roman" w:hAnsi="Times New Roman" w:cs="Times New Roman"/>
          <w:i/>
          <w:iCs/>
          <w:lang w:val="pt-BR"/>
        </w:rPr>
        <w:t>Veritatis Splendor</w:t>
      </w:r>
      <w:r w:rsidR="006A720B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quando aborda o tema da </w:t>
      </w:r>
      <w:r w:rsidR="00323FAE" w:rsidRPr="0005583C">
        <w:rPr>
          <w:rFonts w:ascii="Times New Roman" w:eastAsia="Times New Roman" w:hAnsi="Times New Roman" w:cs="Times New Roman"/>
          <w:lang w:val="pt-BR"/>
        </w:rPr>
        <w:t xml:space="preserve">Lei Natural 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e da liberdade moral: </w:t>
      </w:r>
    </w:p>
    <w:p w14:paraId="1840974F" w14:textId="77777777" w:rsidR="000C7A76" w:rsidRPr="0005583C" w:rsidRDefault="000C7A76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17CA5D59" w14:textId="002CA1CE" w:rsidR="00DF2030" w:rsidRPr="00AD134C" w:rsidRDefault="00C7701A" w:rsidP="00AD134C">
      <w:pPr>
        <w:ind w:left="2268"/>
        <w:jc w:val="both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Na tentativa de minimizar o relativismo radical subjacente ao pensamento nominalista, os moralistas esforçaram-se ao máximo para reforçar a fundação </w:t>
      </w:r>
      <w:r w:rsidR="004239C5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natural indispensável</w:t>
      </w:r>
      <w:r w:rsidR="00DF2030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à moral apoiando-a na razão. Todavia não tiveram êxito em superar a </w:t>
      </w:r>
      <w:r w:rsidR="004239C5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oposição entre</w:t>
      </w:r>
      <w:r w:rsidR="00DF2030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a natureza e a liberdade... continuaram a afirmar que a </w:t>
      </w:r>
      <w:r w:rsidR="00323FAE" w:rsidRPr="00323FAE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Lei Natural </w:t>
      </w:r>
      <w:r w:rsidR="00DF2030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é uma lei interior</w:t>
      </w:r>
      <w:r w:rsidR="00323FAE">
        <w:rPr>
          <w:rFonts w:ascii="Times New Roman" w:eastAsia="Times New Roman" w:hAnsi="Times New Roman" w:cs="Times New Roman"/>
          <w:sz w:val="22"/>
          <w:szCs w:val="22"/>
          <w:lang w:val="pt-BR"/>
        </w:rPr>
        <w:t>,</w:t>
      </w:r>
      <w:r w:rsidR="00DF2030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mas a consideraram como exterior a liberdade</w:t>
      </w:r>
      <w:r w:rsidR="004239C5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r w:rsidR="00DF2030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(PINCKAERS, 2015).</w:t>
      </w:r>
    </w:p>
    <w:p w14:paraId="32A933F3" w14:textId="77777777" w:rsidR="00D44AD9" w:rsidRPr="0005583C" w:rsidRDefault="00D44AD9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52C8981D" w14:textId="06130D52" w:rsidR="00A64530" w:rsidRPr="0005583C" w:rsidRDefault="00DF2030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A liberdade moral exige de cada pessoa um encontro vital com Cristo que é que</w:t>
      </w:r>
      <w:r w:rsidR="006A720B">
        <w:rPr>
          <w:rFonts w:ascii="Times New Roman" w:eastAsia="Times New Roman" w:hAnsi="Times New Roman" w:cs="Times New Roman"/>
          <w:lang w:val="pt-BR"/>
        </w:rPr>
        <w:t>m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nos torna livres.  </w:t>
      </w:r>
      <w:r w:rsidR="004759E7" w:rsidRPr="0005583C">
        <w:rPr>
          <w:rFonts w:ascii="Times New Roman" w:eastAsia="Times New Roman" w:hAnsi="Times New Roman" w:cs="Times New Roman"/>
          <w:lang w:val="pt-BR"/>
        </w:rPr>
        <w:t>Embora mais exigente, a fidelidade muda em doçura aquilo que a precisão jurídica parecia imprimir de rigoroso e austero ao contrato. Assim se expressava o Papa Pio XII</w:t>
      </w:r>
      <w:r w:rsidR="00A915CA">
        <w:rPr>
          <w:rFonts w:ascii="Times New Roman" w:eastAsia="Times New Roman" w:hAnsi="Times New Roman" w:cs="Times New Roman"/>
          <w:lang w:val="pt-BR"/>
        </w:rPr>
        <w:t>,</w:t>
      </w:r>
      <w:r w:rsidR="004759E7" w:rsidRPr="0005583C">
        <w:rPr>
          <w:rFonts w:ascii="Times New Roman" w:eastAsia="Times New Roman" w:hAnsi="Times New Roman" w:cs="Times New Roman"/>
          <w:lang w:val="pt-BR"/>
        </w:rPr>
        <w:t xml:space="preserve"> no dia 21 de abril de 1942</w:t>
      </w:r>
      <w:r w:rsidR="00A915CA">
        <w:rPr>
          <w:rFonts w:ascii="Times New Roman" w:eastAsia="Times New Roman" w:hAnsi="Times New Roman" w:cs="Times New Roman"/>
          <w:lang w:val="pt-BR"/>
        </w:rPr>
        <w:t>,</w:t>
      </w:r>
      <w:r w:rsidR="004759E7" w:rsidRPr="0005583C">
        <w:rPr>
          <w:rFonts w:ascii="Times New Roman" w:eastAsia="Times New Roman" w:hAnsi="Times New Roman" w:cs="Times New Roman"/>
          <w:lang w:val="pt-BR"/>
        </w:rPr>
        <w:t xml:space="preserve"> quando se dirigia aos esposos:</w:t>
      </w:r>
    </w:p>
    <w:p w14:paraId="7B7D1B2D" w14:textId="77777777" w:rsidR="004239C5" w:rsidRPr="0005583C" w:rsidRDefault="004239C5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</w:p>
    <w:p w14:paraId="74A57BE4" w14:textId="2F58B69F" w:rsidR="004759E7" w:rsidRPr="00AD134C" w:rsidRDefault="004759E7" w:rsidP="00AD134C">
      <w:pPr>
        <w:ind w:left="2268"/>
        <w:jc w:val="both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Na santidade por meio da graça e da misericórdia Divinas, os cônjuges são igual e imediatamente unidos com Cristo. As condições de vida tendem a gerar e introduzir praticamente uma vasta identidade das atividades da mulher com as do homem, de maneira que os esposos, não raramente, encontram-se em uma situação que quase se reduz a igualdade... Não é necessário possuir largo conhecimento e experiência da história e dos acontecimentos familiares para saber quanto frequentes são as quedas lamentáveis que precipitaram e mataram amores puros, bem nascidos e sinceros e mais ainda compreender aquelas debilidades, volúveis como a paixão, as cuja ferida deixa mesmo depois do perdão, mesmo depois da reparação uma pungente cicatriz nos dois corações</w:t>
      </w:r>
      <w:r w:rsidR="004239C5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(Pio XII, 1959</w:t>
      </w:r>
      <w:r w:rsidR="004239C5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, p. 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189</w:t>
      </w:r>
      <w:r w:rsidR="001A51C5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-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192).</w:t>
      </w:r>
    </w:p>
    <w:p w14:paraId="03044E96" w14:textId="77777777" w:rsidR="004759E7" w:rsidRPr="0005583C" w:rsidRDefault="004759E7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79FF32CA" w14:textId="7962B711" w:rsidR="00336A91" w:rsidRPr="0005583C" w:rsidRDefault="004759E7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Quando se fala em Misericórdia</w:t>
      </w:r>
      <w:r w:rsidR="004239C5" w:rsidRPr="0005583C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a Igreja desde sempre tem sido cada vez mais eloquente não só no seu magistério como também nos seus conteúdos. A dor que </w:t>
      </w:r>
      <w:r w:rsidR="004239C5" w:rsidRPr="0005583C">
        <w:rPr>
          <w:rFonts w:ascii="Times New Roman" w:eastAsia="Times New Roman" w:hAnsi="Times New Roman" w:cs="Times New Roman"/>
          <w:lang w:val="pt-BR"/>
        </w:rPr>
        <w:t xml:space="preserve">a infidelidade 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pode produzir </w:t>
      </w:r>
      <w:r w:rsidR="009523CE">
        <w:rPr>
          <w:rFonts w:ascii="Times New Roman" w:eastAsia="Times New Roman" w:hAnsi="Times New Roman" w:cs="Times New Roman"/>
          <w:lang w:val="pt-BR"/>
        </w:rPr>
        <w:t xml:space="preserve">em </w:t>
      </w:r>
      <w:r w:rsidRPr="0005583C">
        <w:rPr>
          <w:rFonts w:ascii="Times New Roman" w:eastAsia="Times New Roman" w:hAnsi="Times New Roman" w:cs="Times New Roman"/>
          <w:lang w:val="pt-BR"/>
        </w:rPr>
        <w:t>um casal, a separação</w:t>
      </w:r>
      <w:r w:rsidR="004239C5" w:rsidRPr="0005583C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o div</w:t>
      </w:r>
      <w:r w:rsidR="004239C5" w:rsidRPr="0005583C">
        <w:rPr>
          <w:rFonts w:ascii="Times New Roman" w:eastAsia="Times New Roman" w:hAnsi="Times New Roman" w:cs="Times New Roman"/>
          <w:lang w:val="pt-BR"/>
        </w:rPr>
        <w:t>órcio ou mesmo o iní</w:t>
      </w:r>
      <w:r w:rsidRPr="0005583C">
        <w:rPr>
          <w:rFonts w:ascii="Times New Roman" w:eastAsia="Times New Roman" w:hAnsi="Times New Roman" w:cs="Times New Roman"/>
          <w:lang w:val="pt-BR"/>
        </w:rPr>
        <w:t>cio do processo de nulidade leva consigo a constatação de que sempre e em todo momento será utilizada a misericórdia como norma básica</w:t>
      </w:r>
      <w:r w:rsidR="00336A91" w:rsidRPr="0005583C">
        <w:rPr>
          <w:rFonts w:ascii="Times New Roman" w:eastAsia="Times New Roman" w:hAnsi="Times New Roman" w:cs="Times New Roman"/>
          <w:lang w:val="pt-BR"/>
        </w:rPr>
        <w:t>.</w:t>
      </w:r>
    </w:p>
    <w:p w14:paraId="47A750F5" w14:textId="77777777" w:rsidR="000C6CA0" w:rsidRPr="0005583C" w:rsidRDefault="000C6CA0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</w:p>
    <w:p w14:paraId="4B88F45A" w14:textId="77777777" w:rsidR="005C79A5" w:rsidRPr="0005583C" w:rsidRDefault="005C79A5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1D24A877" w14:textId="5ECA8DAB" w:rsidR="00336A91" w:rsidRPr="0005583C" w:rsidRDefault="00336A91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2.1 </w:t>
      </w:r>
      <w:r w:rsidR="00D44AD9" w:rsidRPr="0005583C">
        <w:rPr>
          <w:rFonts w:ascii="Times New Roman" w:eastAsia="Times New Roman" w:hAnsi="Times New Roman" w:cs="Times New Roman"/>
          <w:lang w:val="pt-BR"/>
        </w:rPr>
        <w:t xml:space="preserve">Lei da Gradualidade: </w:t>
      </w:r>
      <w:r w:rsidRPr="0005583C">
        <w:rPr>
          <w:rFonts w:ascii="Times New Roman" w:eastAsia="Times New Roman" w:hAnsi="Times New Roman" w:cs="Times New Roman"/>
          <w:lang w:val="pt-BR"/>
        </w:rPr>
        <w:t>in</w:t>
      </w:r>
      <w:r w:rsidR="004239C5" w:rsidRPr="0005583C">
        <w:rPr>
          <w:rFonts w:ascii="Times New Roman" w:eastAsia="Times New Roman" w:hAnsi="Times New Roman" w:cs="Times New Roman"/>
          <w:lang w:val="pt-BR"/>
        </w:rPr>
        <w:t>clinação, determinação e paixão</w:t>
      </w:r>
    </w:p>
    <w:p w14:paraId="5DB2B74C" w14:textId="77777777" w:rsidR="004239C5" w:rsidRPr="0005583C" w:rsidRDefault="004239C5" w:rsidP="0005583C">
      <w:pPr>
        <w:spacing w:line="360" w:lineRule="auto"/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203ACA12" w14:textId="77777777" w:rsidR="00D44AD9" w:rsidRPr="0005583C" w:rsidRDefault="00D44AD9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3603372C" w14:textId="773FC4BE" w:rsidR="00336A91" w:rsidRPr="0005583C" w:rsidRDefault="00336A91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De diferen</w:t>
      </w:r>
      <w:r w:rsidR="00390D01" w:rsidRPr="0005583C">
        <w:rPr>
          <w:rFonts w:ascii="Times New Roman" w:eastAsia="Times New Roman" w:hAnsi="Times New Roman" w:cs="Times New Roman"/>
          <w:lang w:val="pt-BR"/>
        </w:rPr>
        <w:t>tes formas</w:t>
      </w:r>
      <w:r w:rsidR="004239C5" w:rsidRPr="0005583C">
        <w:rPr>
          <w:rFonts w:ascii="Times New Roman" w:eastAsia="Times New Roman" w:hAnsi="Times New Roman" w:cs="Times New Roman"/>
          <w:lang w:val="pt-BR"/>
        </w:rPr>
        <w:t>,</w:t>
      </w:r>
      <w:r w:rsidR="00390D01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Pr="0005583C">
        <w:rPr>
          <w:rFonts w:ascii="Times New Roman" w:eastAsia="Times New Roman" w:hAnsi="Times New Roman" w:cs="Times New Roman"/>
          <w:lang w:val="pt-BR"/>
        </w:rPr>
        <w:t>o texto da AL</w:t>
      </w:r>
      <w:r w:rsidR="00390D01" w:rsidRPr="0005583C">
        <w:rPr>
          <w:rFonts w:ascii="Times New Roman" w:eastAsia="Times New Roman" w:hAnsi="Times New Roman" w:cs="Times New Roman"/>
          <w:lang w:val="pt-BR"/>
        </w:rPr>
        <w:t xml:space="preserve"> nos aproxima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515A0B">
        <w:rPr>
          <w:rFonts w:ascii="Times New Roman" w:eastAsia="Times New Roman" w:hAnsi="Times New Roman" w:cs="Times New Roman"/>
          <w:lang w:val="pt-BR"/>
        </w:rPr>
        <w:t>d</w:t>
      </w:r>
      <w:r w:rsidRPr="0005583C">
        <w:rPr>
          <w:rFonts w:ascii="Times New Roman" w:eastAsia="Times New Roman" w:hAnsi="Times New Roman" w:cs="Times New Roman"/>
          <w:lang w:val="pt-BR"/>
        </w:rPr>
        <w:t>o tema das paixões</w:t>
      </w:r>
      <w:r w:rsidR="00A05820" w:rsidRPr="0005583C">
        <w:rPr>
          <w:rFonts w:ascii="Times New Roman" w:eastAsia="Times New Roman" w:hAnsi="Times New Roman" w:cs="Times New Roman"/>
          <w:lang w:val="pt-BR"/>
        </w:rPr>
        <w:t xml:space="preserve"> e emoções</w:t>
      </w:r>
      <w:r w:rsidR="004239C5" w:rsidRPr="0005583C">
        <w:rPr>
          <w:rFonts w:ascii="Times New Roman" w:eastAsia="Times New Roman" w:hAnsi="Times New Roman" w:cs="Times New Roman"/>
          <w:lang w:val="pt-BR"/>
        </w:rPr>
        <w:t>.</w:t>
      </w:r>
      <w:r w:rsidR="00B21EF0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4239C5" w:rsidRPr="0005583C">
        <w:rPr>
          <w:rFonts w:ascii="Times New Roman" w:eastAsia="Times New Roman" w:hAnsi="Times New Roman" w:cs="Times New Roman"/>
          <w:lang w:val="pt-BR"/>
        </w:rPr>
        <w:t>De fato,</w:t>
      </w:r>
      <w:r w:rsidR="00B21EF0" w:rsidRPr="0005583C">
        <w:rPr>
          <w:rFonts w:ascii="Times New Roman" w:eastAsia="Times New Roman" w:hAnsi="Times New Roman" w:cs="Times New Roman"/>
          <w:lang w:val="pt-BR"/>
        </w:rPr>
        <w:t xml:space="preserve"> não tivemos até hoje um texto magisterial </w:t>
      </w:r>
      <w:r w:rsidR="00515A0B">
        <w:rPr>
          <w:rFonts w:ascii="Times New Roman" w:eastAsia="Times New Roman" w:hAnsi="Times New Roman" w:cs="Times New Roman"/>
          <w:lang w:val="pt-BR"/>
        </w:rPr>
        <w:t>que</w:t>
      </w:r>
      <w:r w:rsidR="00B21EF0" w:rsidRPr="0005583C">
        <w:rPr>
          <w:rFonts w:ascii="Times New Roman" w:eastAsia="Times New Roman" w:hAnsi="Times New Roman" w:cs="Times New Roman"/>
          <w:lang w:val="pt-BR"/>
        </w:rPr>
        <w:t xml:space="preserve"> se referisse</w:t>
      </w:r>
      <w:r w:rsidR="00515A0B">
        <w:rPr>
          <w:rFonts w:ascii="Times New Roman" w:eastAsia="Times New Roman" w:hAnsi="Times New Roman" w:cs="Times New Roman"/>
          <w:lang w:val="pt-BR"/>
        </w:rPr>
        <w:t>,</w:t>
      </w:r>
      <w:r w:rsidR="00B21EF0" w:rsidRPr="0005583C">
        <w:rPr>
          <w:rFonts w:ascii="Times New Roman" w:eastAsia="Times New Roman" w:hAnsi="Times New Roman" w:cs="Times New Roman"/>
          <w:lang w:val="pt-BR"/>
        </w:rPr>
        <w:t xml:space="preserve"> de maneira tão específica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qua</w:t>
      </w:r>
      <w:r w:rsidR="00B21EF0" w:rsidRPr="0005583C">
        <w:rPr>
          <w:rFonts w:ascii="Times New Roman" w:eastAsia="Times New Roman" w:hAnsi="Times New Roman" w:cs="Times New Roman"/>
          <w:lang w:val="pt-BR"/>
        </w:rPr>
        <w:t>nto este</w:t>
      </w:r>
      <w:r w:rsidR="00515A0B">
        <w:rPr>
          <w:rFonts w:ascii="Times New Roman" w:eastAsia="Times New Roman" w:hAnsi="Times New Roman" w:cs="Times New Roman"/>
          <w:lang w:val="pt-BR"/>
        </w:rPr>
        <w:t>,</w:t>
      </w:r>
      <w:r w:rsidR="00B21EF0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A05820" w:rsidRPr="0005583C">
        <w:rPr>
          <w:rFonts w:ascii="Times New Roman" w:eastAsia="Times New Roman" w:hAnsi="Times New Roman" w:cs="Times New Roman"/>
          <w:lang w:val="pt-BR"/>
        </w:rPr>
        <w:t>ao</w:t>
      </w:r>
      <w:r w:rsidR="00B21EF0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4239C5" w:rsidRPr="0005583C">
        <w:rPr>
          <w:rFonts w:ascii="Times New Roman" w:eastAsia="Times New Roman" w:hAnsi="Times New Roman" w:cs="Times New Roman"/>
          <w:lang w:val="pt-BR"/>
        </w:rPr>
        <w:t>tema das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paixões humanas. </w:t>
      </w:r>
    </w:p>
    <w:p w14:paraId="32C433A2" w14:textId="6B3F33BE" w:rsidR="00676D7B" w:rsidRPr="0005583C" w:rsidRDefault="00A05820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O Conc</w:t>
      </w:r>
      <w:r w:rsidR="00C86C7C">
        <w:rPr>
          <w:rFonts w:ascii="Times New Roman" w:eastAsia="Times New Roman" w:hAnsi="Times New Roman" w:cs="Times New Roman"/>
          <w:lang w:val="pt-BR"/>
        </w:rPr>
        <w:t>í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lio Vaticano II, confirma a </w:t>
      </w:r>
      <w:r w:rsidRPr="0005583C">
        <w:rPr>
          <w:rFonts w:ascii="Times New Roman" w:eastAsia="Times New Roman" w:hAnsi="Times New Roman" w:cs="Times New Roman"/>
          <w:i/>
          <w:lang w:val="pt-BR"/>
        </w:rPr>
        <w:t>Amoris</w:t>
      </w:r>
      <w:r w:rsidR="00336A91" w:rsidRPr="0005583C">
        <w:rPr>
          <w:rFonts w:ascii="Times New Roman" w:eastAsia="Times New Roman" w:hAnsi="Times New Roman" w:cs="Times New Roman"/>
          <w:i/>
          <w:lang w:val="pt-BR"/>
        </w:rPr>
        <w:t xml:space="preserve"> Laetitia</w:t>
      </w:r>
      <w:r w:rsidR="004239C5" w:rsidRPr="00AD134C">
        <w:rPr>
          <w:rFonts w:ascii="Times New Roman" w:eastAsia="Times New Roman" w:hAnsi="Times New Roman" w:cs="Times New Roman"/>
          <w:iCs/>
          <w:lang w:val="pt-BR"/>
        </w:rPr>
        <w:t>,</w:t>
      </w:r>
      <w:r w:rsidR="00336A91" w:rsidRPr="00C86C7C">
        <w:rPr>
          <w:rFonts w:ascii="Times New Roman" w:eastAsia="Times New Roman" w:hAnsi="Times New Roman" w:cs="Times New Roman"/>
          <w:iCs/>
          <w:lang w:val="pt-BR"/>
        </w:rPr>
        <w:t xml:space="preserve"> </w:t>
      </w:r>
      <w:r w:rsidR="00336A91" w:rsidRPr="0005583C">
        <w:rPr>
          <w:rFonts w:ascii="Times New Roman" w:eastAsia="Times New Roman" w:hAnsi="Times New Roman" w:cs="Times New Roman"/>
          <w:lang w:val="pt-BR"/>
        </w:rPr>
        <w:t>ensinou-nos que o amor conjugal compreende o bem de toda a pessoa e</w:t>
      </w:r>
      <w:r w:rsidR="00C86C7C">
        <w:rPr>
          <w:rFonts w:ascii="Times New Roman" w:eastAsia="Times New Roman" w:hAnsi="Times New Roman" w:cs="Times New Roman"/>
          <w:lang w:val="pt-BR"/>
        </w:rPr>
        <w:t>,</w:t>
      </w:r>
      <w:r w:rsidR="00336A91" w:rsidRPr="0005583C">
        <w:rPr>
          <w:rFonts w:ascii="Times New Roman" w:eastAsia="Times New Roman" w:hAnsi="Times New Roman" w:cs="Times New Roman"/>
          <w:lang w:val="pt-BR"/>
        </w:rPr>
        <w:t xml:space="preserve"> por conseguinte, pode conferir especial dignidade </w:t>
      </w:r>
      <w:r w:rsidR="004239C5" w:rsidRPr="0005583C">
        <w:rPr>
          <w:rFonts w:ascii="Times New Roman" w:eastAsia="Times New Roman" w:hAnsi="Times New Roman" w:cs="Times New Roman"/>
          <w:lang w:val="pt-BR"/>
        </w:rPr>
        <w:t>à</w:t>
      </w:r>
      <w:r w:rsidR="00336A91" w:rsidRPr="0005583C">
        <w:rPr>
          <w:rFonts w:ascii="Times New Roman" w:eastAsia="Times New Roman" w:hAnsi="Times New Roman" w:cs="Times New Roman"/>
          <w:lang w:val="pt-BR"/>
        </w:rPr>
        <w:t>s manifestações do corpo</w:t>
      </w:r>
      <w:r w:rsidR="004759E7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336A91" w:rsidRPr="0005583C">
        <w:rPr>
          <w:rFonts w:ascii="Times New Roman" w:eastAsia="Times New Roman" w:hAnsi="Times New Roman" w:cs="Times New Roman"/>
          <w:lang w:val="pt-BR"/>
        </w:rPr>
        <w:t>e do espírito, enobrecendo-as como elementos e sinais peculiares do amor conjugal (</w:t>
      </w:r>
      <w:r w:rsidR="001A51C5" w:rsidRPr="0005583C">
        <w:rPr>
          <w:rFonts w:ascii="Times New Roman" w:eastAsia="Times New Roman" w:hAnsi="Times New Roman" w:cs="Times New Roman"/>
          <w:lang w:val="pt-BR"/>
        </w:rPr>
        <w:t>cf</w:t>
      </w:r>
      <w:r w:rsidR="00336A91" w:rsidRPr="0005583C">
        <w:rPr>
          <w:rFonts w:ascii="Times New Roman" w:eastAsia="Times New Roman" w:hAnsi="Times New Roman" w:cs="Times New Roman"/>
          <w:lang w:val="pt-BR"/>
        </w:rPr>
        <w:t>. AL</w:t>
      </w:r>
      <w:r w:rsidR="001A51C5">
        <w:rPr>
          <w:rFonts w:ascii="Times New Roman" w:eastAsia="Times New Roman" w:hAnsi="Times New Roman" w:cs="Times New Roman"/>
          <w:lang w:val="pt-BR"/>
        </w:rPr>
        <w:t>, n.</w:t>
      </w:r>
      <w:r w:rsidR="00336A91" w:rsidRPr="0005583C">
        <w:rPr>
          <w:rFonts w:ascii="Times New Roman" w:eastAsia="Times New Roman" w:hAnsi="Times New Roman" w:cs="Times New Roman"/>
          <w:lang w:val="pt-BR"/>
        </w:rPr>
        <w:t xml:space="preserve"> 142).</w:t>
      </w:r>
    </w:p>
    <w:p w14:paraId="5A070129" w14:textId="7BD56D58" w:rsidR="00336A91" w:rsidRPr="0005583C" w:rsidRDefault="00336A91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O mundo das emoções</w:t>
      </w:r>
      <w:r w:rsidR="00A05820" w:rsidRPr="0005583C">
        <w:rPr>
          <w:rFonts w:ascii="Times New Roman" w:eastAsia="Times New Roman" w:hAnsi="Times New Roman" w:cs="Times New Roman"/>
          <w:lang w:val="pt-BR"/>
        </w:rPr>
        <w:t xml:space="preserve"> e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das paixões envolve necessariamente o mundo das virtudes morais. Sabemos que</w:t>
      </w:r>
      <w:r w:rsidR="006A4BC5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para Tomás de Aquino, experimentar uma emoção não é algo bom nem mau; começar a sentir desejo ou repulsa não é algo considerado censurável ou pecaminoso. Sendo assim</w:t>
      </w:r>
      <w:r w:rsidR="004239C5" w:rsidRPr="0005583C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o termo inclinação nos leva a perceber concretamente o que é que queremos afirmar quando se trata da liberdade e sobretudo das escolhas que uma pessoa</w:t>
      </w:r>
      <w:r w:rsidR="00287CC8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e neste caso um casal</w:t>
      </w:r>
      <w:r w:rsidR="00287CC8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realiza</w:t>
      </w:r>
      <w:r w:rsidR="0035246D" w:rsidRPr="0005583C">
        <w:rPr>
          <w:rFonts w:ascii="Times New Roman" w:eastAsia="Times New Roman" w:hAnsi="Times New Roman" w:cs="Times New Roman"/>
          <w:lang w:val="pt-BR"/>
        </w:rPr>
        <w:t>.</w:t>
      </w:r>
    </w:p>
    <w:p w14:paraId="34F16520" w14:textId="1038A904" w:rsidR="0035246D" w:rsidRPr="0005583C" w:rsidRDefault="0035246D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Levamos dentro de nós inclinações</w:t>
      </w:r>
      <w:r w:rsidR="00846D0E" w:rsidRPr="0005583C">
        <w:rPr>
          <w:rFonts w:ascii="Times New Roman" w:eastAsia="Times New Roman" w:hAnsi="Times New Roman" w:cs="Times New Roman"/>
          <w:lang w:val="pt-BR"/>
        </w:rPr>
        <w:t xml:space="preserve"> que</w:t>
      </w:r>
      <w:r w:rsidR="00287CC8">
        <w:rPr>
          <w:rFonts w:ascii="Times New Roman" w:eastAsia="Times New Roman" w:hAnsi="Times New Roman" w:cs="Times New Roman"/>
          <w:lang w:val="pt-BR"/>
        </w:rPr>
        <w:t>,</w:t>
      </w:r>
      <w:r w:rsidR="00846D0E" w:rsidRPr="0005583C">
        <w:rPr>
          <w:rFonts w:ascii="Times New Roman" w:eastAsia="Times New Roman" w:hAnsi="Times New Roman" w:cs="Times New Roman"/>
          <w:lang w:val="pt-BR"/>
        </w:rPr>
        <w:t xml:space="preserve"> querendo ou não</w:t>
      </w:r>
      <w:r w:rsidR="00287CC8">
        <w:rPr>
          <w:rFonts w:ascii="Times New Roman" w:eastAsia="Times New Roman" w:hAnsi="Times New Roman" w:cs="Times New Roman"/>
          <w:lang w:val="pt-BR"/>
        </w:rPr>
        <w:t>,</w:t>
      </w:r>
      <w:r w:rsidR="004239C5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287CC8">
        <w:rPr>
          <w:rFonts w:ascii="Times New Roman" w:eastAsia="Times New Roman" w:hAnsi="Times New Roman" w:cs="Times New Roman"/>
          <w:lang w:val="pt-BR"/>
        </w:rPr>
        <w:t>à</w:t>
      </w:r>
      <w:r w:rsidR="00846D0E" w:rsidRPr="0005583C">
        <w:rPr>
          <w:rFonts w:ascii="Times New Roman" w:eastAsia="Times New Roman" w:hAnsi="Times New Roman" w:cs="Times New Roman"/>
          <w:lang w:val="pt-BR"/>
        </w:rPr>
        <w:t>s vezes parece que nos superam. Inclinação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à verdade, à felicidade</w:t>
      </w:r>
      <w:r w:rsidR="00287CC8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à </w:t>
      </w:r>
      <w:r w:rsidR="004239C5" w:rsidRPr="0005583C">
        <w:rPr>
          <w:rFonts w:ascii="Times New Roman" w:eastAsia="Times New Roman" w:hAnsi="Times New Roman" w:cs="Times New Roman"/>
          <w:lang w:val="pt-BR"/>
        </w:rPr>
        <w:t>auto</w:t>
      </w:r>
      <w:r w:rsidR="00287CC8">
        <w:rPr>
          <w:rFonts w:ascii="Times New Roman" w:eastAsia="Times New Roman" w:hAnsi="Times New Roman" w:cs="Times New Roman"/>
          <w:lang w:val="pt-BR"/>
        </w:rPr>
        <w:t>r</w:t>
      </w:r>
      <w:r w:rsidR="004239C5" w:rsidRPr="0005583C">
        <w:rPr>
          <w:rFonts w:ascii="Times New Roman" w:eastAsia="Times New Roman" w:hAnsi="Times New Roman" w:cs="Times New Roman"/>
          <w:lang w:val="pt-BR"/>
        </w:rPr>
        <w:t>realização</w:t>
      </w:r>
      <w:r w:rsidRPr="0005583C">
        <w:rPr>
          <w:rFonts w:ascii="Times New Roman" w:eastAsia="Times New Roman" w:hAnsi="Times New Roman" w:cs="Times New Roman"/>
          <w:lang w:val="pt-BR"/>
        </w:rPr>
        <w:t>. Todas es</w:t>
      </w:r>
      <w:r w:rsidR="00287CC8">
        <w:rPr>
          <w:rFonts w:ascii="Times New Roman" w:eastAsia="Times New Roman" w:hAnsi="Times New Roman" w:cs="Times New Roman"/>
          <w:lang w:val="pt-BR"/>
        </w:rPr>
        <w:t>s</w:t>
      </w:r>
      <w:r w:rsidRPr="0005583C">
        <w:rPr>
          <w:rFonts w:ascii="Times New Roman" w:eastAsia="Times New Roman" w:hAnsi="Times New Roman" w:cs="Times New Roman"/>
          <w:lang w:val="pt-BR"/>
        </w:rPr>
        <w:t>as nos ajudam</w:t>
      </w:r>
      <w:r w:rsidR="00466440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466440">
        <w:rPr>
          <w:rFonts w:ascii="Times New Roman" w:eastAsia="Times New Roman" w:hAnsi="Times New Roman" w:cs="Times New Roman"/>
          <w:lang w:val="pt-BR"/>
        </w:rPr>
        <w:t>e</w:t>
      </w:r>
      <w:r w:rsidRPr="0005583C">
        <w:rPr>
          <w:rFonts w:ascii="Times New Roman" w:eastAsia="Times New Roman" w:hAnsi="Times New Roman" w:cs="Times New Roman"/>
          <w:lang w:val="pt-BR"/>
        </w:rPr>
        <w:t>m certo sentido</w:t>
      </w:r>
      <w:r w:rsidR="00466440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a </w:t>
      </w:r>
      <w:r w:rsidR="00466440">
        <w:rPr>
          <w:rFonts w:ascii="Times New Roman" w:eastAsia="Times New Roman" w:hAnsi="Times New Roman" w:cs="Times New Roman"/>
          <w:lang w:val="pt-BR"/>
        </w:rPr>
        <w:t>superar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nossas próprias limitações</w:t>
      </w:r>
      <w:r w:rsidR="004239C5" w:rsidRPr="0005583C">
        <w:rPr>
          <w:rFonts w:ascii="Times New Roman" w:eastAsia="Times New Roman" w:hAnsi="Times New Roman" w:cs="Times New Roman"/>
          <w:lang w:val="pt-BR"/>
        </w:rPr>
        <w:t>.</w:t>
      </w:r>
      <w:r w:rsidR="00846D0E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4239C5" w:rsidRPr="0005583C">
        <w:rPr>
          <w:rFonts w:ascii="Times New Roman" w:eastAsia="Times New Roman" w:hAnsi="Times New Roman" w:cs="Times New Roman"/>
          <w:lang w:val="pt-BR"/>
        </w:rPr>
        <w:t>À</w:t>
      </w:r>
      <w:r w:rsidR="00846D0E" w:rsidRPr="0005583C">
        <w:rPr>
          <w:rFonts w:ascii="Times New Roman" w:eastAsia="Times New Roman" w:hAnsi="Times New Roman" w:cs="Times New Roman"/>
          <w:lang w:val="pt-BR"/>
        </w:rPr>
        <w:t xml:space="preserve"> luz destas limitações</w:t>
      </w:r>
      <w:r w:rsidR="004239C5" w:rsidRPr="0005583C">
        <w:rPr>
          <w:rFonts w:ascii="Times New Roman" w:eastAsia="Times New Roman" w:hAnsi="Times New Roman" w:cs="Times New Roman"/>
          <w:lang w:val="pt-BR"/>
        </w:rPr>
        <w:t>,</w:t>
      </w:r>
      <w:r w:rsidR="00846D0E" w:rsidRPr="0005583C">
        <w:rPr>
          <w:rFonts w:ascii="Times New Roman" w:eastAsia="Times New Roman" w:hAnsi="Times New Roman" w:cs="Times New Roman"/>
          <w:lang w:val="pt-BR"/>
        </w:rPr>
        <w:t xml:space="preserve"> devemos também olhar por aquele poliedro do qual falava o Papa Francisco </w:t>
      </w:r>
      <w:r w:rsidR="004239C5" w:rsidRPr="0005583C">
        <w:rPr>
          <w:rFonts w:ascii="Times New Roman" w:eastAsia="Times New Roman" w:hAnsi="Times New Roman" w:cs="Times New Roman"/>
          <w:lang w:val="pt-BR"/>
        </w:rPr>
        <w:t>à</w:t>
      </w:r>
      <w:r w:rsidR="00846D0E" w:rsidRPr="0005583C">
        <w:rPr>
          <w:rFonts w:ascii="Times New Roman" w:eastAsia="Times New Roman" w:hAnsi="Times New Roman" w:cs="Times New Roman"/>
          <w:lang w:val="pt-BR"/>
        </w:rPr>
        <w:t xml:space="preserve"> luz da própria </w:t>
      </w:r>
      <w:r w:rsidR="0055679D">
        <w:rPr>
          <w:rFonts w:ascii="Times New Roman" w:eastAsia="Times New Roman" w:hAnsi="Times New Roman" w:cs="Times New Roman"/>
          <w:lang w:val="pt-BR"/>
        </w:rPr>
        <w:t>E</w:t>
      </w:r>
      <w:r w:rsidR="00846D0E" w:rsidRPr="0005583C">
        <w:rPr>
          <w:rFonts w:ascii="Times New Roman" w:eastAsia="Times New Roman" w:hAnsi="Times New Roman" w:cs="Times New Roman"/>
          <w:lang w:val="pt-BR"/>
        </w:rPr>
        <w:t>xortação.</w:t>
      </w:r>
    </w:p>
    <w:p w14:paraId="6B3B8224" w14:textId="1263540E" w:rsidR="00846D0E" w:rsidRPr="0005583C" w:rsidRDefault="00846D0E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Termos como i</w:t>
      </w:r>
      <w:r w:rsidR="004239C5" w:rsidRPr="0005583C">
        <w:rPr>
          <w:rFonts w:ascii="Times New Roman" w:eastAsia="Times New Roman" w:hAnsi="Times New Roman" w:cs="Times New Roman"/>
          <w:lang w:val="pt-BR"/>
        </w:rPr>
        <w:t>nclinação, determinação, paixão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são exigentes em todos os sentidos quando utilizados. As paixões particularmente nos ensinam como nosso mundo afetivo reveste-se cada vez mais de tendências e individualidades que se não são bem trabalhadas podem levar o ser humano a se frustrar ou perder o controle sobre si mesmo. Quantos casais precisam simplesmente de um trabalho sensato e concreto da sua dimensão psicológica, humana e afetiva para retomar o caminho a dois que talvez estava perdido por causa deste desconhecimento. “O ser humano é um vivente desta terra, e tudo o que faz e busca está carregado de paixões” (AL</w:t>
      </w:r>
      <w:r w:rsidR="004239C5" w:rsidRPr="0005583C">
        <w:rPr>
          <w:rFonts w:ascii="Times New Roman" w:eastAsia="Times New Roman" w:hAnsi="Times New Roman" w:cs="Times New Roman"/>
          <w:lang w:val="pt-BR"/>
        </w:rPr>
        <w:t>,</w:t>
      </w:r>
      <w:r w:rsidR="00134E62">
        <w:rPr>
          <w:rFonts w:ascii="Times New Roman" w:eastAsia="Times New Roman" w:hAnsi="Times New Roman" w:cs="Times New Roman"/>
          <w:lang w:val="pt-BR"/>
        </w:rPr>
        <w:t xml:space="preserve"> n.</w:t>
      </w:r>
      <w:r w:rsidR="00644BC1" w:rsidRPr="0005583C">
        <w:rPr>
          <w:rFonts w:ascii="Times New Roman" w:eastAsia="Times New Roman" w:hAnsi="Times New Roman" w:cs="Times New Roman"/>
          <w:lang w:val="pt-BR"/>
        </w:rPr>
        <w:t xml:space="preserve"> 143).</w:t>
      </w:r>
    </w:p>
    <w:p w14:paraId="17C32AFC" w14:textId="079C62EC" w:rsidR="00644BC1" w:rsidRPr="0005583C" w:rsidRDefault="00644BC1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Paixão e liberdade podem manifestar abertamente a profundidade da opção e</w:t>
      </w:r>
      <w:r w:rsidR="004239C5" w:rsidRPr="0005583C">
        <w:rPr>
          <w:rFonts w:ascii="Times New Roman" w:eastAsia="Times New Roman" w:hAnsi="Times New Roman" w:cs="Times New Roman"/>
          <w:lang w:val="pt-BR"/>
        </w:rPr>
        <w:t>,</w:t>
      </w:r>
      <w:r w:rsidR="00377BA8" w:rsidRPr="0005583C">
        <w:rPr>
          <w:rFonts w:ascii="Times New Roman" w:eastAsia="Times New Roman" w:hAnsi="Times New Roman" w:cs="Times New Roman"/>
          <w:lang w:val="pt-BR"/>
        </w:rPr>
        <w:t xml:space="preserve"> nes</w:t>
      </w:r>
      <w:r w:rsidR="00B452D6">
        <w:rPr>
          <w:rFonts w:ascii="Times New Roman" w:eastAsia="Times New Roman" w:hAnsi="Times New Roman" w:cs="Times New Roman"/>
          <w:lang w:val="pt-BR"/>
        </w:rPr>
        <w:t>s</w:t>
      </w:r>
      <w:r w:rsidR="00377BA8" w:rsidRPr="0005583C">
        <w:rPr>
          <w:rFonts w:ascii="Times New Roman" w:eastAsia="Times New Roman" w:hAnsi="Times New Roman" w:cs="Times New Roman"/>
          <w:lang w:val="pt-BR"/>
        </w:rPr>
        <w:t>e sentido</w:t>
      </w:r>
      <w:r w:rsidR="004239C5" w:rsidRPr="0005583C">
        <w:rPr>
          <w:rFonts w:ascii="Times New Roman" w:eastAsia="Times New Roman" w:hAnsi="Times New Roman" w:cs="Times New Roman"/>
          <w:lang w:val="pt-BR"/>
        </w:rPr>
        <w:t>,</w:t>
      </w:r>
      <w:r w:rsidR="00377BA8" w:rsidRPr="0005583C">
        <w:rPr>
          <w:rFonts w:ascii="Times New Roman" w:eastAsia="Times New Roman" w:hAnsi="Times New Roman" w:cs="Times New Roman"/>
          <w:lang w:val="pt-BR"/>
        </w:rPr>
        <w:t xml:space="preserve"> a teologia moral tem hoje um grande contributo a oferecer.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Não é nada fácil conceber as relações existentes entre as inclinações naturais</w:t>
      </w:r>
      <w:r w:rsidR="004239C5" w:rsidRPr="0005583C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pois estamos acostumados a criar uma certa oposição </w:t>
      </w:r>
      <w:r w:rsidR="00B452D6">
        <w:rPr>
          <w:rFonts w:ascii="Times New Roman" w:eastAsia="Times New Roman" w:hAnsi="Times New Roman" w:cs="Times New Roman"/>
          <w:lang w:val="pt-BR"/>
        </w:rPr>
        <w:t>d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a lei como </w:t>
      </w:r>
      <w:r w:rsidR="004239C5" w:rsidRPr="0005583C">
        <w:rPr>
          <w:rFonts w:ascii="Times New Roman" w:eastAsia="Times New Roman" w:hAnsi="Times New Roman" w:cs="Times New Roman"/>
          <w:lang w:val="pt-BR"/>
        </w:rPr>
        <w:t>princípio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externo (PINCKAERS, 474).</w:t>
      </w:r>
    </w:p>
    <w:p w14:paraId="30A18CC5" w14:textId="24CB9308" w:rsidR="00377BA8" w:rsidRPr="0005583C" w:rsidRDefault="00377BA8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Esta oposição </w:t>
      </w:r>
      <w:r w:rsidR="00C77B76" w:rsidRPr="0005583C">
        <w:rPr>
          <w:rFonts w:ascii="Times New Roman" w:eastAsia="Times New Roman" w:hAnsi="Times New Roman" w:cs="Times New Roman"/>
          <w:lang w:val="pt-BR"/>
        </w:rPr>
        <w:t>à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Lei Divina Natural é precisamente aquela que de diversas maneira</w:t>
      </w:r>
      <w:r w:rsidR="00C77B76" w:rsidRPr="0005583C">
        <w:rPr>
          <w:rFonts w:ascii="Times New Roman" w:eastAsia="Times New Roman" w:hAnsi="Times New Roman" w:cs="Times New Roman"/>
          <w:lang w:val="pt-BR"/>
        </w:rPr>
        <w:t>s vê</w:t>
      </w:r>
      <w:r w:rsidRPr="0005583C">
        <w:rPr>
          <w:rFonts w:ascii="Times New Roman" w:eastAsia="Times New Roman" w:hAnsi="Times New Roman" w:cs="Times New Roman"/>
          <w:lang w:val="pt-BR"/>
        </w:rPr>
        <w:t>m causando sérios entraves na compreensão da Lei da Gradualidade.</w:t>
      </w:r>
    </w:p>
    <w:p w14:paraId="0929711F" w14:textId="45F46C25" w:rsidR="00A05820" w:rsidRPr="0005583C" w:rsidRDefault="00377BA8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Em cada um dos capítulos da </w:t>
      </w:r>
      <w:r w:rsidRPr="0005583C">
        <w:rPr>
          <w:rFonts w:ascii="Times New Roman" w:eastAsia="Times New Roman" w:hAnsi="Times New Roman" w:cs="Times New Roman"/>
          <w:i/>
          <w:lang w:val="pt-BR"/>
        </w:rPr>
        <w:t>Amoris Laetitia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podemos perceber que o Papa e os padres sinodais procuraram manter um fio condutor entre a </w:t>
      </w:r>
      <w:r w:rsidR="00323FAE" w:rsidRPr="0005583C">
        <w:rPr>
          <w:rFonts w:ascii="Times New Roman" w:eastAsia="Times New Roman" w:hAnsi="Times New Roman" w:cs="Times New Roman"/>
          <w:lang w:val="pt-BR"/>
        </w:rPr>
        <w:t xml:space="preserve">Lei </w:t>
      </w:r>
      <w:r w:rsidR="00C77B76" w:rsidRPr="0005583C">
        <w:rPr>
          <w:rFonts w:ascii="Times New Roman" w:eastAsia="Times New Roman" w:hAnsi="Times New Roman" w:cs="Times New Roman"/>
          <w:lang w:val="pt-BR"/>
        </w:rPr>
        <w:t xml:space="preserve">Natural e a </w:t>
      </w:r>
      <w:r w:rsidR="00323FAE" w:rsidRPr="0005583C">
        <w:rPr>
          <w:rFonts w:ascii="Times New Roman" w:eastAsia="Times New Roman" w:hAnsi="Times New Roman" w:cs="Times New Roman"/>
          <w:lang w:val="pt-BR"/>
        </w:rPr>
        <w:t xml:space="preserve">Lei </w:t>
      </w:r>
      <w:r w:rsidR="00C77B76" w:rsidRPr="0005583C">
        <w:rPr>
          <w:rFonts w:ascii="Times New Roman" w:eastAsia="Times New Roman" w:hAnsi="Times New Roman" w:cs="Times New Roman"/>
          <w:lang w:val="pt-BR"/>
        </w:rPr>
        <w:t xml:space="preserve">Divina, </w:t>
      </w:r>
      <w:r w:rsidR="008D7D1A" w:rsidRPr="0005583C">
        <w:rPr>
          <w:rFonts w:ascii="Times New Roman" w:eastAsia="Times New Roman" w:hAnsi="Times New Roman" w:cs="Times New Roman"/>
          <w:lang w:val="pt-BR"/>
        </w:rPr>
        <w:t xml:space="preserve">reforçando o que já na </w:t>
      </w:r>
      <w:r w:rsidR="008D7D1A" w:rsidRPr="0005583C">
        <w:rPr>
          <w:rFonts w:ascii="Times New Roman" w:eastAsia="Times New Roman" w:hAnsi="Times New Roman" w:cs="Times New Roman"/>
          <w:i/>
          <w:lang w:val="pt-BR"/>
        </w:rPr>
        <w:t>Humanae Vitae</w:t>
      </w:r>
      <w:r w:rsidR="00A05820" w:rsidRPr="0005583C">
        <w:rPr>
          <w:rFonts w:ascii="Times New Roman" w:eastAsia="Times New Roman" w:hAnsi="Times New Roman" w:cs="Times New Roman"/>
          <w:lang w:val="pt-BR"/>
        </w:rPr>
        <w:t>,</w:t>
      </w:r>
      <w:r w:rsidR="008D7D1A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785A09">
        <w:rPr>
          <w:rFonts w:ascii="Times New Roman" w:eastAsia="Times New Roman" w:hAnsi="Times New Roman" w:cs="Times New Roman"/>
          <w:lang w:val="pt-BR"/>
        </w:rPr>
        <w:t xml:space="preserve">São </w:t>
      </w:r>
      <w:r w:rsidR="008D7D1A" w:rsidRPr="0005583C">
        <w:rPr>
          <w:rFonts w:ascii="Times New Roman" w:eastAsia="Times New Roman" w:hAnsi="Times New Roman" w:cs="Times New Roman"/>
          <w:lang w:val="pt-BR"/>
        </w:rPr>
        <w:t>P</w:t>
      </w:r>
      <w:r w:rsidR="00A05820" w:rsidRPr="0005583C">
        <w:rPr>
          <w:rFonts w:ascii="Times New Roman" w:eastAsia="Times New Roman" w:hAnsi="Times New Roman" w:cs="Times New Roman"/>
          <w:lang w:val="pt-BR"/>
        </w:rPr>
        <w:t>aulo VI teria afirmado</w:t>
      </w:r>
      <w:r w:rsidR="008D7D1A" w:rsidRPr="0005583C">
        <w:rPr>
          <w:rFonts w:ascii="Times New Roman" w:eastAsia="Times New Roman" w:hAnsi="Times New Roman" w:cs="Times New Roman"/>
          <w:lang w:val="pt-BR"/>
        </w:rPr>
        <w:t xml:space="preserve">: </w:t>
      </w:r>
    </w:p>
    <w:p w14:paraId="1CCA71D8" w14:textId="77777777" w:rsidR="00A05820" w:rsidRPr="0005583C" w:rsidRDefault="00A05820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</w:p>
    <w:p w14:paraId="2FB9A9B1" w14:textId="6D4A21A9" w:rsidR="00377BA8" w:rsidRPr="00AD134C" w:rsidRDefault="008D7D1A" w:rsidP="00AD134C">
      <w:pPr>
        <w:ind w:left="2268"/>
        <w:jc w:val="both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Nesta luz aparecem-nos claramente as notas características do amor conjugal, acerca das quais é de máxima importância ter uma ideia exata... Na missão de transmitir a vida eles não são, por tanto, livres para procederem a seu próprio bel-prazer como se pudessem determinar de maneira absolutamente autônoma, as vias honestas a seguir, mas devem, sim, conformar o seu agir com a intenção criadora de Deus, expressa na própria natureza do matrim</w:t>
      </w:r>
      <w:r w:rsidR="00461BC5">
        <w:rPr>
          <w:rFonts w:ascii="Times New Roman" w:eastAsia="Times New Roman" w:hAnsi="Times New Roman" w:cs="Times New Roman"/>
          <w:sz w:val="22"/>
          <w:szCs w:val="22"/>
          <w:lang w:val="pt-BR"/>
        </w:rPr>
        <w:t>ô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nio e dos seus atos e manifestada pelo ensino constante da </w:t>
      </w:r>
      <w:r w:rsidR="00461BC5">
        <w:rPr>
          <w:rFonts w:ascii="Times New Roman" w:eastAsia="Times New Roman" w:hAnsi="Times New Roman" w:cs="Times New Roman"/>
          <w:sz w:val="22"/>
          <w:szCs w:val="22"/>
          <w:lang w:val="pt-BR"/>
        </w:rPr>
        <w:t>I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greja</w:t>
      </w:r>
      <w:r w:rsidR="00C77B76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(</w:t>
      </w:r>
      <w:r w:rsidR="00461BC5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SÃO 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PAULO VI, 9</w:t>
      </w:r>
      <w:r w:rsidR="00C77B76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-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10).</w:t>
      </w:r>
    </w:p>
    <w:p w14:paraId="7E016D05" w14:textId="77777777" w:rsidR="00D44AD9" w:rsidRPr="0005583C" w:rsidRDefault="00D44AD9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42814079" w14:textId="64A2973F" w:rsidR="00644BC1" w:rsidRPr="0005583C" w:rsidRDefault="00A05820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É essencial perceber a forma como os padres sinodais expressam no documento a força da </w:t>
      </w:r>
      <w:r w:rsidR="00461BC5">
        <w:rPr>
          <w:rFonts w:ascii="Times New Roman" w:eastAsia="Times New Roman" w:hAnsi="Times New Roman" w:cs="Times New Roman"/>
          <w:lang w:val="pt-BR"/>
        </w:rPr>
        <w:t>T</w:t>
      </w:r>
      <w:r w:rsidRPr="0005583C">
        <w:rPr>
          <w:rFonts w:ascii="Times New Roman" w:eastAsia="Times New Roman" w:hAnsi="Times New Roman" w:cs="Times New Roman"/>
          <w:lang w:val="pt-BR"/>
        </w:rPr>
        <w:t>eologia Tomista neste quesito. A maturidade progredirá na família na medida em que a vida emotiva dos seus membros se transforma em sensibilidade que não domina nem obscurece as grandes opções e valores, mas segue a sua liberdade. Mais ainda quando brota dela, a embeleza e a torna harmoniosa para o bem de todos (</w:t>
      </w:r>
      <w:r w:rsidR="00134E62" w:rsidRPr="0005583C">
        <w:rPr>
          <w:rFonts w:ascii="Times New Roman" w:eastAsia="Times New Roman" w:hAnsi="Times New Roman" w:cs="Times New Roman"/>
          <w:lang w:val="pt-BR"/>
        </w:rPr>
        <w:t>cf</w:t>
      </w:r>
      <w:r w:rsidRPr="0005583C">
        <w:rPr>
          <w:rFonts w:ascii="Times New Roman" w:eastAsia="Times New Roman" w:hAnsi="Times New Roman" w:cs="Times New Roman"/>
          <w:lang w:val="pt-BR"/>
        </w:rPr>
        <w:t>. AL</w:t>
      </w:r>
      <w:r w:rsidR="00C77B76" w:rsidRPr="0005583C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134E62">
        <w:rPr>
          <w:rFonts w:ascii="Times New Roman" w:eastAsia="Times New Roman" w:hAnsi="Times New Roman" w:cs="Times New Roman"/>
          <w:lang w:val="pt-BR"/>
        </w:rPr>
        <w:t xml:space="preserve">n. </w:t>
      </w:r>
      <w:r w:rsidRPr="0005583C">
        <w:rPr>
          <w:rFonts w:ascii="Times New Roman" w:eastAsia="Times New Roman" w:hAnsi="Times New Roman" w:cs="Times New Roman"/>
          <w:lang w:val="pt-BR"/>
        </w:rPr>
        <w:t>147).</w:t>
      </w:r>
    </w:p>
    <w:p w14:paraId="64326BDF" w14:textId="77777777" w:rsidR="00C77B76" w:rsidRPr="0005583C" w:rsidRDefault="00C77B76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</w:p>
    <w:p w14:paraId="67B2F1F4" w14:textId="51C0FA00" w:rsidR="00390D01" w:rsidRPr="0005583C" w:rsidRDefault="00390D01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7343B3EE" w14:textId="4C914558" w:rsidR="00A05820" w:rsidRPr="0005583C" w:rsidRDefault="00C77B76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2.2 O realismo </w:t>
      </w:r>
      <w:r w:rsidR="001F36AE">
        <w:rPr>
          <w:rFonts w:ascii="Times New Roman" w:eastAsia="Times New Roman" w:hAnsi="Times New Roman" w:cs="Times New Roman"/>
          <w:lang w:val="pt-BR"/>
        </w:rPr>
        <w:t>p</w:t>
      </w:r>
      <w:r w:rsidRPr="0005583C">
        <w:rPr>
          <w:rFonts w:ascii="Times New Roman" w:eastAsia="Times New Roman" w:hAnsi="Times New Roman" w:cs="Times New Roman"/>
          <w:lang w:val="pt-BR"/>
        </w:rPr>
        <w:t>aciente</w:t>
      </w:r>
    </w:p>
    <w:p w14:paraId="629C761C" w14:textId="77777777" w:rsidR="00C77B76" w:rsidRPr="0005583C" w:rsidRDefault="00C77B76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075A9AD0" w14:textId="7C1E2BAA" w:rsidR="00A05820" w:rsidRPr="0005583C" w:rsidRDefault="00C77B76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A vida moral</w:t>
      </w:r>
      <w:r w:rsidR="00B07D8C" w:rsidRPr="0005583C">
        <w:rPr>
          <w:rFonts w:ascii="Times New Roman" w:eastAsia="Times New Roman" w:hAnsi="Times New Roman" w:cs="Times New Roman"/>
          <w:lang w:val="pt-BR"/>
        </w:rPr>
        <w:t xml:space="preserve"> não deve ser</w:t>
      </w:r>
      <w:r w:rsidR="00A05820" w:rsidRPr="0005583C">
        <w:rPr>
          <w:rFonts w:ascii="Times New Roman" w:eastAsia="Times New Roman" w:hAnsi="Times New Roman" w:cs="Times New Roman"/>
          <w:lang w:val="pt-BR"/>
        </w:rPr>
        <w:t xml:space="preserve"> uma experi</w:t>
      </w:r>
      <w:r w:rsidR="00B07D8C" w:rsidRPr="0005583C">
        <w:rPr>
          <w:rFonts w:ascii="Times New Roman" w:eastAsia="Times New Roman" w:hAnsi="Times New Roman" w:cs="Times New Roman"/>
          <w:lang w:val="pt-BR"/>
        </w:rPr>
        <w:t>ência nem traumática, nem pesada. Deus sempre nos abre as portas para iniciarmos constantemente este caminho</w:t>
      </w:r>
      <w:r w:rsidRPr="0005583C">
        <w:rPr>
          <w:rFonts w:ascii="Times New Roman" w:eastAsia="Times New Roman" w:hAnsi="Times New Roman" w:cs="Times New Roman"/>
          <w:lang w:val="pt-BR"/>
        </w:rPr>
        <w:t>.</w:t>
      </w:r>
      <w:r w:rsidR="00B07D8C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Pr="0005583C">
        <w:rPr>
          <w:rFonts w:ascii="Times New Roman" w:eastAsia="Times New Roman" w:hAnsi="Times New Roman" w:cs="Times New Roman"/>
          <w:lang w:val="pt-BR"/>
        </w:rPr>
        <w:t>Assim</w:t>
      </w:r>
      <w:r w:rsidR="00B07D8C" w:rsidRPr="0005583C">
        <w:rPr>
          <w:rFonts w:ascii="Times New Roman" w:eastAsia="Times New Roman" w:hAnsi="Times New Roman" w:cs="Times New Roman"/>
          <w:lang w:val="pt-BR"/>
        </w:rPr>
        <w:t xml:space="preserve"> referiu-se na sua homilia de encerramento no Jubileu do </w:t>
      </w:r>
      <w:r w:rsidR="001F36AE">
        <w:rPr>
          <w:rFonts w:ascii="Times New Roman" w:eastAsia="Times New Roman" w:hAnsi="Times New Roman" w:cs="Times New Roman"/>
          <w:lang w:val="pt-BR"/>
        </w:rPr>
        <w:t>A</w:t>
      </w:r>
      <w:r w:rsidR="00B07D8C" w:rsidRPr="0005583C">
        <w:rPr>
          <w:rFonts w:ascii="Times New Roman" w:eastAsia="Times New Roman" w:hAnsi="Times New Roman" w:cs="Times New Roman"/>
          <w:lang w:val="pt-BR"/>
        </w:rPr>
        <w:t xml:space="preserve">no da </w:t>
      </w:r>
      <w:r w:rsidRPr="0005583C">
        <w:rPr>
          <w:rFonts w:ascii="Times New Roman" w:eastAsia="Times New Roman" w:hAnsi="Times New Roman" w:cs="Times New Roman"/>
          <w:lang w:val="pt-BR"/>
        </w:rPr>
        <w:t>Misericórdia o</w:t>
      </w:r>
      <w:r w:rsidR="00B07D8C" w:rsidRPr="0005583C">
        <w:rPr>
          <w:rFonts w:ascii="Times New Roman" w:eastAsia="Times New Roman" w:hAnsi="Times New Roman" w:cs="Times New Roman"/>
          <w:lang w:val="pt-BR"/>
        </w:rPr>
        <w:t xml:space="preserve"> Papa Francisco: </w:t>
      </w:r>
    </w:p>
    <w:p w14:paraId="325A0745" w14:textId="77777777" w:rsidR="00E3709F" w:rsidRPr="0005583C" w:rsidRDefault="00B07D8C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  </w:t>
      </w:r>
    </w:p>
    <w:p w14:paraId="36F0C0B9" w14:textId="6E14D57D" w:rsidR="00B07D8C" w:rsidRPr="00AD134C" w:rsidRDefault="00B07D8C" w:rsidP="00AD134C">
      <w:pPr>
        <w:ind w:left="226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</w:pPr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 xml:space="preserve">Deus, logo que Lhe damos tal possibilidade, lembra-Se de nós. Está pronto a apagar completamente e para sempre o pecado, porque a sua memória não é como a nossa: não regista o </w:t>
      </w:r>
      <w:r w:rsidR="006E3137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mal-feito</w:t>
      </w:r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, nem continua a ter em conta as ofensas sofridas. Deus não tem memória do pecado, mas de nós, de cada um de nós, seus filhos amados. E crê que é sempre possível recomeçar, levantar-se (</w:t>
      </w:r>
      <w:r w:rsidR="00C77B76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PAPA FRANCISCO</w:t>
      </w:r>
      <w:r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, 2016)</w:t>
      </w:r>
      <w:r w:rsidR="00051029" w:rsidRPr="00AD13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pt-BR"/>
        </w:rPr>
        <w:t>.</w:t>
      </w:r>
    </w:p>
    <w:p w14:paraId="4E0A7D42" w14:textId="77777777" w:rsidR="00051029" w:rsidRPr="0005583C" w:rsidRDefault="00051029" w:rsidP="0005583C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</w:pPr>
    </w:p>
    <w:p w14:paraId="4D1E3FDD" w14:textId="2C7E0BC6" w:rsidR="00B07D8C" w:rsidRPr="0005583C" w:rsidRDefault="00B07D8C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</w:pP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Sabemos que 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a nossa 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formação ética e 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moral 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não é nada fácil. Todos passamos 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por uma realidade moral exigente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. Muitos ainda vivem na moral do “dever ser”, antes do que a moral do seguimento de Cristo. O relativismo e subjetivismo moral condicionam tristemente a vida de muitas famílias que ainda nã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o tiveram um encontro com Ele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. Muitos ainda devido a situações de abandono, </w:t>
      </w:r>
      <w:r w:rsidR="009B7467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desilusão e mesmo carência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afetiva vivem </w:t>
      </w:r>
      <w:r w:rsidR="009B7467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o drama da distorção das figuras que a família precisa para se organizar e estabelecer a mesma vida moral cristã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no seu interior</w:t>
      </w:r>
      <w:r w:rsidR="009B7467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. O caminho é árduo e</w:t>
      </w:r>
      <w:r w:rsidR="004A69B5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,</w:t>
      </w:r>
      <w:r w:rsidR="009B7467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precisamente por es</w:t>
      </w:r>
      <w:r w:rsidR="004A69B5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s</w:t>
      </w:r>
      <w:r w:rsidR="009B7467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a razão</w:t>
      </w:r>
      <w:r w:rsidR="005266DE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,</w:t>
      </w:r>
      <w:r w:rsidR="009B7467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a família como um todo precisa de exemplos sólidos e salutares nos quais possa se espelhar para um futuro não distante.</w:t>
      </w:r>
    </w:p>
    <w:p w14:paraId="3A0CB6EE" w14:textId="7A67D722" w:rsidR="00E3709F" w:rsidRPr="0005583C" w:rsidRDefault="009B7467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</w:pP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Quando os valores e as virtudes são propostos precisamos reconhecer que há um grau necessário para que estes possam ser assimilados. É preciso fazê-lo pouco a pouco; avançar de maneira diferente segundo a idade e as possibilidades concretas das pessoas, sem pretender aplicar metodologias rígidas e imutáveis.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A s</w:t>
      </w:r>
      <w:r w:rsidR="00C77B76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ábi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a expressão de </w:t>
      </w:r>
      <w:r w:rsidR="00C77B76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“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dar um passo de cada vez</w:t>
      </w:r>
      <w:r w:rsidR="00C77B76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”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. Não</w:t>
      </w:r>
      <w:r w:rsidR="00C77B76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há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meramente uma pura capacidade </w:t>
      </w:r>
      <w:r w:rsidR="00C77B76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de 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escolher o bem com total espontaneidade e</w:t>
      </w:r>
      <w:r w:rsidR="00366DC3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,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precisamente por is</w:t>
      </w:r>
      <w:r w:rsidR="00366DC3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s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o</w:t>
      </w:r>
      <w:r w:rsidR="00366DC3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,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nem sempre se faz uma distinção adequada entre ato voluntário e ato livre. Afirma assim a Exortação:</w:t>
      </w:r>
      <w:r w:rsidR="00C77B76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“Uma pessoa pode querer algo de mal com uma grande for</w:t>
      </w:r>
      <w:r w:rsidR="00134E62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ç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a de vontade, mas por causa de uma paixão irresistível ou de uma educação deficiente”</w:t>
      </w:r>
      <w:r w:rsidR="00C77B76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(AL</w:t>
      </w:r>
      <w:r w:rsidR="00C77B76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, </w:t>
      </w:r>
      <w:r w:rsidR="00134E62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n.</w:t>
      </w:r>
      <w:r w:rsidR="00E3709F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273).</w:t>
      </w:r>
    </w:p>
    <w:p w14:paraId="20998DDD" w14:textId="7CB52EC1" w:rsidR="009B7467" w:rsidRPr="0005583C" w:rsidRDefault="00EC55DF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A escolha pelo bem exige objetividade, </w:t>
      </w:r>
      <w:r w:rsidR="00C77B76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além d</w:t>
      </w:r>
      <w:r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a exigência de uma busca constante e incessante do bem em si mesmo.</w:t>
      </w:r>
      <w:r w:rsidR="00C77B76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 </w:t>
      </w:r>
      <w:r w:rsidR="00051029" w:rsidRPr="0005583C">
        <w:rPr>
          <w:rFonts w:ascii="Times New Roman" w:eastAsia="Times New Roman" w:hAnsi="Times New Roman" w:cs="Times New Roman"/>
          <w:lang w:val="pt-BR"/>
        </w:rPr>
        <w:t xml:space="preserve">Ciente de que o ser humano “conhece, ama e cumpre o bem moral segundo diversas etapas de </w:t>
      </w:r>
      <w:r w:rsidR="00086E7D" w:rsidRPr="0005583C">
        <w:rPr>
          <w:rFonts w:ascii="Times New Roman" w:eastAsia="Times New Roman" w:hAnsi="Times New Roman" w:cs="Times New Roman"/>
          <w:lang w:val="pt-BR"/>
        </w:rPr>
        <w:t xml:space="preserve">crescimento; </w:t>
      </w:r>
      <w:r w:rsidR="00051029" w:rsidRPr="0005583C">
        <w:rPr>
          <w:rFonts w:ascii="Times New Roman" w:eastAsia="Times New Roman" w:hAnsi="Times New Roman" w:cs="Times New Roman"/>
          <w:lang w:val="pt-BR"/>
        </w:rPr>
        <w:t>Jo</w:t>
      </w:r>
      <w:r w:rsidR="00FB3EC8" w:rsidRPr="0005583C">
        <w:rPr>
          <w:rFonts w:ascii="Times New Roman" w:eastAsia="Times New Roman" w:hAnsi="Times New Roman" w:cs="Times New Roman"/>
          <w:lang w:val="pt-BR"/>
        </w:rPr>
        <w:t xml:space="preserve">ão Paulo II expressou já </w:t>
      </w:r>
      <w:r w:rsidR="00051029" w:rsidRPr="0005583C">
        <w:rPr>
          <w:rFonts w:ascii="Times New Roman" w:eastAsia="Times New Roman" w:hAnsi="Times New Roman" w:cs="Times New Roman"/>
          <w:lang w:val="pt-BR"/>
        </w:rPr>
        <w:t xml:space="preserve">na </w:t>
      </w:r>
      <w:r w:rsidR="00051029" w:rsidRPr="0005583C">
        <w:rPr>
          <w:rFonts w:ascii="Times New Roman" w:eastAsia="Times New Roman" w:hAnsi="Times New Roman" w:cs="Times New Roman"/>
          <w:i/>
          <w:lang w:val="pt-BR"/>
        </w:rPr>
        <w:t>Familiaris Consortio</w:t>
      </w:r>
      <w:r w:rsidR="00051029" w:rsidRPr="0005583C">
        <w:rPr>
          <w:rFonts w:ascii="Times New Roman" w:eastAsia="Times New Roman" w:hAnsi="Times New Roman" w:cs="Times New Roman"/>
          <w:lang w:val="pt-BR"/>
        </w:rPr>
        <w:t xml:space="preserve"> esta aplicab</w:t>
      </w:r>
      <w:r w:rsidR="00FB3EC8" w:rsidRPr="0005583C">
        <w:rPr>
          <w:rFonts w:ascii="Times New Roman" w:eastAsia="Times New Roman" w:hAnsi="Times New Roman" w:cs="Times New Roman"/>
          <w:lang w:val="pt-BR"/>
        </w:rPr>
        <w:t xml:space="preserve">ilidade da </w:t>
      </w:r>
      <w:r w:rsidR="00785A09" w:rsidRPr="0005583C">
        <w:rPr>
          <w:rFonts w:ascii="Times New Roman" w:eastAsia="Times New Roman" w:hAnsi="Times New Roman" w:cs="Times New Roman"/>
          <w:lang w:val="pt-BR"/>
        </w:rPr>
        <w:t>Lei</w:t>
      </w:r>
      <w:r w:rsidR="00FB3EC8" w:rsidRPr="0005583C">
        <w:rPr>
          <w:rFonts w:ascii="Times New Roman" w:eastAsia="Times New Roman" w:hAnsi="Times New Roman" w:cs="Times New Roman"/>
          <w:lang w:val="pt-BR"/>
        </w:rPr>
        <w:t xml:space="preserve"> da </w:t>
      </w:r>
      <w:r w:rsidR="00785A09" w:rsidRPr="0005583C">
        <w:rPr>
          <w:rFonts w:ascii="Times New Roman" w:eastAsia="Times New Roman" w:hAnsi="Times New Roman" w:cs="Times New Roman"/>
          <w:lang w:val="pt-BR"/>
        </w:rPr>
        <w:t xml:space="preserve">Gradualidade </w:t>
      </w:r>
      <w:r w:rsidR="00FB3EC8" w:rsidRPr="0005583C">
        <w:rPr>
          <w:rFonts w:ascii="Times New Roman" w:eastAsia="Times New Roman" w:hAnsi="Times New Roman" w:cs="Times New Roman"/>
          <w:lang w:val="pt-BR"/>
        </w:rPr>
        <w:t>e não uma gradualidade da lei. Gradualidade no exercício prudencial dos atos livres em sujeitos que não estão em condições de compreender, apreciar ou praticar plenamente as e</w:t>
      </w:r>
      <w:r w:rsidR="00C77B76" w:rsidRPr="0005583C">
        <w:rPr>
          <w:rFonts w:ascii="Times New Roman" w:eastAsia="Times New Roman" w:hAnsi="Times New Roman" w:cs="Times New Roman"/>
          <w:lang w:val="pt-BR"/>
        </w:rPr>
        <w:t>xigências objetivas da lei</w:t>
      </w:r>
      <w:r w:rsidR="00366DC3">
        <w:rPr>
          <w:rFonts w:ascii="Times New Roman" w:eastAsia="Times New Roman" w:hAnsi="Times New Roman" w:cs="Times New Roman"/>
          <w:lang w:val="pt-BR"/>
        </w:rPr>
        <w:t>”</w:t>
      </w:r>
      <w:r w:rsidR="00C77B76" w:rsidRPr="0005583C">
        <w:rPr>
          <w:rFonts w:ascii="Times New Roman" w:eastAsia="Times New Roman" w:hAnsi="Times New Roman" w:cs="Times New Roman"/>
          <w:lang w:val="pt-BR"/>
        </w:rPr>
        <w:t xml:space="preserve"> (A</w:t>
      </w:r>
      <w:r w:rsidR="00FB3EC8" w:rsidRPr="0005583C">
        <w:rPr>
          <w:rFonts w:ascii="Times New Roman" w:eastAsia="Times New Roman" w:hAnsi="Times New Roman" w:cs="Times New Roman"/>
          <w:lang w:val="pt-BR"/>
        </w:rPr>
        <w:t>L,</w:t>
      </w:r>
      <w:r w:rsidR="00134E62">
        <w:rPr>
          <w:rFonts w:ascii="Times New Roman" w:eastAsia="Times New Roman" w:hAnsi="Times New Roman" w:cs="Times New Roman"/>
          <w:lang w:val="pt-BR"/>
        </w:rPr>
        <w:t xml:space="preserve"> n.</w:t>
      </w:r>
      <w:r w:rsidR="00FB3EC8" w:rsidRPr="0005583C">
        <w:rPr>
          <w:rFonts w:ascii="Times New Roman" w:eastAsia="Times New Roman" w:hAnsi="Times New Roman" w:cs="Times New Roman"/>
          <w:lang w:val="pt-BR"/>
        </w:rPr>
        <w:t xml:space="preserve"> 295).</w:t>
      </w:r>
    </w:p>
    <w:p w14:paraId="5B0135F5" w14:textId="77777777" w:rsidR="000C6CA0" w:rsidRPr="0005583C" w:rsidRDefault="000C6CA0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</w:p>
    <w:p w14:paraId="17D52ADA" w14:textId="2A1E6A1B" w:rsidR="00B07D8C" w:rsidRPr="00AD134C" w:rsidRDefault="00FB3EC8" w:rsidP="00AD134C">
      <w:pPr>
        <w:ind w:left="2268"/>
        <w:jc w:val="both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O Sínodo referiu-se a diferentes situações de fragilidade ou imperfeição, A este respeito, quero lembrar aqui uma coisa que pretendi propor, com clareza a toda a </w:t>
      </w:r>
      <w:r w:rsidR="00C05695">
        <w:rPr>
          <w:rFonts w:ascii="Times New Roman" w:eastAsia="Times New Roman" w:hAnsi="Times New Roman" w:cs="Times New Roman"/>
          <w:sz w:val="22"/>
          <w:szCs w:val="22"/>
          <w:lang w:val="pt-BR"/>
        </w:rPr>
        <w:t>I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greja para não nos equivocarmos no caminho: Duas l</w:t>
      </w:r>
      <w:r w:rsidR="009F4694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ó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gicas percorrem toda a história da Igreja: Marginalizar e integrar (AL, </w:t>
      </w:r>
      <w:r w:rsidR="00134E62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n. 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296. </w:t>
      </w:r>
      <w:r w:rsidRPr="00AD134C">
        <w:rPr>
          <w:rFonts w:ascii="Times New Roman" w:eastAsia="Times New Roman" w:hAnsi="Times New Roman" w:cs="Times New Roman"/>
          <w:i/>
          <w:sz w:val="22"/>
          <w:szCs w:val="22"/>
          <w:lang w:val="pt-BR"/>
        </w:rPr>
        <w:t>Homilia na Eucaristia celebrada com os novos cardeais</w:t>
      </w:r>
      <w:r w:rsidR="00D42AFB" w:rsidRPr="00AD134C">
        <w:rPr>
          <w:rFonts w:ascii="Times New Roman" w:eastAsia="Times New Roman" w:hAnsi="Times New Roman" w:cs="Times New Roman"/>
          <w:iCs/>
          <w:sz w:val="22"/>
          <w:szCs w:val="22"/>
          <w:lang w:val="pt-BR"/>
        </w:rPr>
        <w:t>,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15 de fevereiro de 2015).</w:t>
      </w:r>
    </w:p>
    <w:p w14:paraId="776C642E" w14:textId="77777777" w:rsidR="00FB3EC8" w:rsidRPr="0005583C" w:rsidRDefault="00FB3EC8" w:rsidP="0005583C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lang w:val="pt-BR"/>
        </w:rPr>
      </w:pPr>
    </w:p>
    <w:p w14:paraId="4C414E8B" w14:textId="2D8518B3" w:rsidR="00FB3EC8" w:rsidRPr="0005583C" w:rsidRDefault="00FB3EC8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Precisamente devido </w:t>
      </w:r>
      <w:r w:rsidR="009F4694" w:rsidRPr="0005583C">
        <w:rPr>
          <w:rFonts w:ascii="Times New Roman" w:eastAsia="Times New Roman" w:hAnsi="Times New Roman" w:cs="Times New Roman"/>
          <w:lang w:val="pt-BR"/>
        </w:rPr>
        <w:t>à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exigente leitura desta situação, é urgente considerar a paciência muito mais do que uma pr</w:t>
      </w:r>
      <w:r w:rsidR="009F4694" w:rsidRPr="0005583C">
        <w:rPr>
          <w:rFonts w:ascii="Times New Roman" w:eastAsia="Times New Roman" w:hAnsi="Times New Roman" w:cs="Times New Roman"/>
          <w:lang w:val="pt-BR"/>
        </w:rPr>
        <w:t>á</w:t>
      </w:r>
      <w:r w:rsidRPr="0005583C">
        <w:rPr>
          <w:rFonts w:ascii="Times New Roman" w:eastAsia="Times New Roman" w:hAnsi="Times New Roman" w:cs="Times New Roman"/>
          <w:lang w:val="pt-BR"/>
        </w:rPr>
        <w:t>tica da virtude. Pacientes na leitura, pacientes na exposição do método, pacientes na compreensão da situação da forma como ela se apresenta. Aqu</w:t>
      </w:r>
      <w:r w:rsidR="00834670" w:rsidRPr="0005583C">
        <w:rPr>
          <w:rFonts w:ascii="Times New Roman" w:eastAsia="Times New Roman" w:hAnsi="Times New Roman" w:cs="Times New Roman"/>
          <w:lang w:val="pt-BR"/>
        </w:rPr>
        <w:t>i surge um dos pontos de maior exigência na vida moral de todos os cristãos</w:t>
      </w:r>
      <w:r w:rsidR="009F4694" w:rsidRPr="0005583C">
        <w:rPr>
          <w:rFonts w:ascii="Times New Roman" w:eastAsia="Times New Roman" w:hAnsi="Times New Roman" w:cs="Times New Roman"/>
          <w:lang w:val="pt-BR"/>
        </w:rPr>
        <w:t>:</w:t>
      </w:r>
      <w:r w:rsidR="00834670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9F4694" w:rsidRPr="0005583C">
        <w:rPr>
          <w:rFonts w:ascii="Times New Roman" w:eastAsia="Times New Roman" w:hAnsi="Times New Roman" w:cs="Times New Roman"/>
          <w:lang w:val="pt-BR"/>
        </w:rPr>
        <w:t>o</w:t>
      </w:r>
      <w:r w:rsidR="00834670" w:rsidRPr="0005583C">
        <w:rPr>
          <w:rFonts w:ascii="Times New Roman" w:eastAsia="Times New Roman" w:hAnsi="Times New Roman" w:cs="Times New Roman"/>
          <w:lang w:val="pt-BR"/>
        </w:rPr>
        <w:t xml:space="preserve"> discernimento. Para poder chegar a discernir</w:t>
      </w:r>
      <w:r w:rsidR="00B077A7">
        <w:rPr>
          <w:rFonts w:ascii="Times New Roman" w:eastAsia="Times New Roman" w:hAnsi="Times New Roman" w:cs="Times New Roman"/>
          <w:lang w:val="pt-BR"/>
        </w:rPr>
        <w:t>,</w:t>
      </w:r>
      <w:r w:rsidR="00834670" w:rsidRPr="0005583C">
        <w:rPr>
          <w:rFonts w:ascii="Times New Roman" w:eastAsia="Times New Roman" w:hAnsi="Times New Roman" w:cs="Times New Roman"/>
          <w:lang w:val="pt-BR"/>
        </w:rPr>
        <w:t xml:space="preserve"> se faz necessária a pr</w:t>
      </w:r>
      <w:r w:rsidR="009F4694" w:rsidRPr="0005583C">
        <w:rPr>
          <w:rFonts w:ascii="Times New Roman" w:eastAsia="Times New Roman" w:hAnsi="Times New Roman" w:cs="Times New Roman"/>
          <w:lang w:val="pt-BR"/>
        </w:rPr>
        <w:t>á</w:t>
      </w:r>
      <w:r w:rsidR="00834670" w:rsidRPr="0005583C">
        <w:rPr>
          <w:rFonts w:ascii="Times New Roman" w:eastAsia="Times New Roman" w:hAnsi="Times New Roman" w:cs="Times New Roman"/>
          <w:lang w:val="pt-BR"/>
        </w:rPr>
        <w:t xml:space="preserve">tica da escuta. A </w:t>
      </w:r>
      <w:r w:rsidR="0055679D">
        <w:rPr>
          <w:rFonts w:ascii="Times New Roman" w:eastAsia="Times New Roman" w:hAnsi="Times New Roman" w:cs="Times New Roman"/>
          <w:lang w:val="pt-BR"/>
        </w:rPr>
        <w:t>E</w:t>
      </w:r>
      <w:r w:rsidR="00834670" w:rsidRPr="0005583C">
        <w:rPr>
          <w:rFonts w:ascii="Times New Roman" w:eastAsia="Times New Roman" w:hAnsi="Times New Roman" w:cs="Times New Roman"/>
          <w:lang w:val="pt-BR"/>
        </w:rPr>
        <w:t xml:space="preserve">xortação pede para que os sacerdotes sejam os primeiros em ouvir, acompanhando as pessoas, depois discernimento por parte dos casais tanto daqueles que se encontram </w:t>
      </w:r>
      <w:r w:rsidR="00B077A7">
        <w:rPr>
          <w:rFonts w:ascii="Times New Roman" w:eastAsia="Times New Roman" w:hAnsi="Times New Roman" w:cs="Times New Roman"/>
          <w:lang w:val="pt-BR"/>
        </w:rPr>
        <w:t xml:space="preserve">em </w:t>
      </w:r>
      <w:r w:rsidR="00834670" w:rsidRPr="0005583C">
        <w:rPr>
          <w:rFonts w:ascii="Times New Roman" w:eastAsia="Times New Roman" w:hAnsi="Times New Roman" w:cs="Times New Roman"/>
          <w:lang w:val="pt-BR"/>
        </w:rPr>
        <w:t>um matrim</w:t>
      </w:r>
      <w:r w:rsidR="009F4694" w:rsidRPr="0005583C">
        <w:rPr>
          <w:rFonts w:ascii="Times New Roman" w:eastAsia="Times New Roman" w:hAnsi="Times New Roman" w:cs="Times New Roman"/>
          <w:lang w:val="pt-BR"/>
        </w:rPr>
        <w:t>ô</w:t>
      </w:r>
      <w:r w:rsidR="00834670" w:rsidRPr="0005583C">
        <w:rPr>
          <w:rFonts w:ascii="Times New Roman" w:eastAsia="Times New Roman" w:hAnsi="Times New Roman" w:cs="Times New Roman"/>
          <w:lang w:val="pt-BR"/>
        </w:rPr>
        <w:t>nio estável</w:t>
      </w:r>
      <w:r w:rsidR="00B077A7">
        <w:rPr>
          <w:rFonts w:ascii="Times New Roman" w:eastAsia="Times New Roman" w:hAnsi="Times New Roman" w:cs="Times New Roman"/>
          <w:lang w:val="pt-BR"/>
        </w:rPr>
        <w:t>,</w:t>
      </w:r>
      <w:r w:rsidR="00834670" w:rsidRPr="0005583C">
        <w:rPr>
          <w:rFonts w:ascii="Times New Roman" w:eastAsia="Times New Roman" w:hAnsi="Times New Roman" w:cs="Times New Roman"/>
          <w:lang w:val="pt-BR"/>
        </w:rPr>
        <w:t xml:space="preserve"> como aqueles que romperam sua re</w:t>
      </w:r>
      <w:r w:rsidR="009F4694" w:rsidRPr="0005583C">
        <w:rPr>
          <w:rFonts w:ascii="Times New Roman" w:eastAsia="Times New Roman" w:hAnsi="Times New Roman" w:cs="Times New Roman"/>
          <w:lang w:val="pt-BR"/>
        </w:rPr>
        <w:t>lação e hoje vivem a dor do divó</w:t>
      </w:r>
      <w:r w:rsidR="00834670" w:rsidRPr="0005583C">
        <w:rPr>
          <w:rFonts w:ascii="Times New Roman" w:eastAsia="Times New Roman" w:hAnsi="Times New Roman" w:cs="Times New Roman"/>
          <w:lang w:val="pt-BR"/>
        </w:rPr>
        <w:t>r</w:t>
      </w:r>
      <w:r w:rsidR="009F4694" w:rsidRPr="0005583C">
        <w:rPr>
          <w:rFonts w:ascii="Times New Roman" w:eastAsia="Times New Roman" w:hAnsi="Times New Roman" w:cs="Times New Roman"/>
          <w:lang w:val="pt-BR"/>
        </w:rPr>
        <w:t>cio. O discernimento leva ao diá</w:t>
      </w:r>
      <w:r w:rsidR="00834670" w:rsidRPr="0005583C">
        <w:rPr>
          <w:rFonts w:ascii="Times New Roman" w:eastAsia="Times New Roman" w:hAnsi="Times New Roman" w:cs="Times New Roman"/>
          <w:lang w:val="pt-BR"/>
        </w:rPr>
        <w:t>logo</w:t>
      </w:r>
      <w:r w:rsidR="009F4694" w:rsidRPr="0005583C">
        <w:rPr>
          <w:rFonts w:ascii="Times New Roman" w:eastAsia="Times New Roman" w:hAnsi="Times New Roman" w:cs="Times New Roman"/>
          <w:lang w:val="pt-BR"/>
        </w:rPr>
        <w:t>,</w:t>
      </w:r>
      <w:r w:rsidR="00834670" w:rsidRPr="0005583C">
        <w:rPr>
          <w:rFonts w:ascii="Times New Roman" w:eastAsia="Times New Roman" w:hAnsi="Times New Roman" w:cs="Times New Roman"/>
          <w:lang w:val="pt-BR"/>
        </w:rPr>
        <w:t xml:space="preserve"> mas sobretudo e de modo essencial</w:t>
      </w:r>
      <w:r w:rsidR="009F4694" w:rsidRPr="0005583C">
        <w:rPr>
          <w:rFonts w:ascii="Times New Roman" w:eastAsia="Times New Roman" w:hAnsi="Times New Roman" w:cs="Times New Roman"/>
          <w:lang w:val="pt-BR"/>
        </w:rPr>
        <w:t>,</w:t>
      </w:r>
      <w:r w:rsidR="00834670" w:rsidRPr="0005583C">
        <w:rPr>
          <w:rFonts w:ascii="Times New Roman" w:eastAsia="Times New Roman" w:hAnsi="Times New Roman" w:cs="Times New Roman"/>
          <w:lang w:val="pt-BR"/>
        </w:rPr>
        <w:t xml:space="preserve"> forma e instrui a consciência moral, já que este discernimento </w:t>
      </w:r>
      <w:r w:rsidR="009F4694" w:rsidRPr="0005583C">
        <w:rPr>
          <w:rFonts w:ascii="Times New Roman" w:eastAsia="Times New Roman" w:hAnsi="Times New Roman" w:cs="Times New Roman"/>
          <w:lang w:val="pt-BR"/>
        </w:rPr>
        <w:t>não</w:t>
      </w:r>
      <w:r w:rsidR="00834670" w:rsidRPr="0005583C">
        <w:rPr>
          <w:rFonts w:ascii="Times New Roman" w:eastAsia="Times New Roman" w:hAnsi="Times New Roman" w:cs="Times New Roman"/>
          <w:lang w:val="pt-BR"/>
        </w:rPr>
        <w:t xml:space="preserve"> poderá jamais prescindir da verdade e da caridade (</w:t>
      </w:r>
      <w:r w:rsidR="006E3137">
        <w:rPr>
          <w:rFonts w:ascii="Times New Roman" w:eastAsia="Times New Roman" w:hAnsi="Times New Roman" w:cs="Times New Roman"/>
          <w:lang w:val="pt-BR"/>
        </w:rPr>
        <w:t xml:space="preserve">cf. </w:t>
      </w:r>
      <w:r w:rsidR="00834670" w:rsidRPr="0005583C">
        <w:rPr>
          <w:rFonts w:ascii="Times New Roman" w:eastAsia="Times New Roman" w:hAnsi="Times New Roman" w:cs="Times New Roman"/>
          <w:lang w:val="pt-BR"/>
        </w:rPr>
        <w:t xml:space="preserve">AL, </w:t>
      </w:r>
      <w:r w:rsidR="00D42AFB">
        <w:rPr>
          <w:rFonts w:ascii="Times New Roman" w:eastAsia="Times New Roman" w:hAnsi="Times New Roman" w:cs="Times New Roman"/>
          <w:lang w:val="pt-BR"/>
        </w:rPr>
        <w:t xml:space="preserve">n. </w:t>
      </w:r>
      <w:r w:rsidR="00834670" w:rsidRPr="0005583C">
        <w:rPr>
          <w:rFonts w:ascii="Times New Roman" w:eastAsia="Times New Roman" w:hAnsi="Times New Roman" w:cs="Times New Roman"/>
          <w:lang w:val="pt-BR"/>
        </w:rPr>
        <w:t>300).</w:t>
      </w:r>
    </w:p>
    <w:p w14:paraId="665F057F" w14:textId="77777777" w:rsidR="00086E7D" w:rsidRPr="0005583C" w:rsidRDefault="00086E7D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</w:p>
    <w:p w14:paraId="504CD7AC" w14:textId="0CCBDA9F" w:rsidR="00834670" w:rsidRPr="0005583C" w:rsidRDefault="000C6CA0" w:rsidP="0005583C">
      <w:pPr>
        <w:pStyle w:val="PargrafodaList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A nova </w:t>
      </w:r>
      <w:r w:rsidR="00B077A7">
        <w:rPr>
          <w:rFonts w:ascii="Times New Roman" w:eastAsia="Times New Roman" w:hAnsi="Times New Roman" w:cs="Times New Roman"/>
          <w:lang w:val="pt-BR"/>
        </w:rPr>
        <w:t>P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astoral </w:t>
      </w:r>
      <w:r w:rsidR="00B077A7">
        <w:rPr>
          <w:rFonts w:ascii="Times New Roman" w:eastAsia="Times New Roman" w:hAnsi="Times New Roman" w:cs="Times New Roman"/>
          <w:lang w:val="pt-BR"/>
        </w:rPr>
        <w:t>F</w:t>
      </w:r>
      <w:r w:rsidRPr="0005583C">
        <w:rPr>
          <w:rFonts w:ascii="Times New Roman" w:eastAsia="Times New Roman" w:hAnsi="Times New Roman" w:cs="Times New Roman"/>
          <w:lang w:val="pt-BR"/>
        </w:rPr>
        <w:t>amiliar: gradualidade pastoral</w:t>
      </w:r>
    </w:p>
    <w:p w14:paraId="79E3C4A1" w14:textId="77777777" w:rsidR="009F4694" w:rsidRPr="0005583C" w:rsidRDefault="009F4694" w:rsidP="0005583C">
      <w:pPr>
        <w:pStyle w:val="PargrafodaLista"/>
        <w:tabs>
          <w:tab w:val="left" w:pos="142"/>
        </w:tabs>
        <w:spacing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</w:p>
    <w:p w14:paraId="2EFAAF09" w14:textId="491AAECA" w:rsidR="00834670" w:rsidRPr="0005583C" w:rsidRDefault="00834670" w:rsidP="0005583C">
      <w:pPr>
        <w:pStyle w:val="PargrafodaLista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Uma das proposta</w:t>
      </w:r>
      <w:r w:rsidR="009F4694" w:rsidRPr="0005583C">
        <w:rPr>
          <w:rFonts w:ascii="Times New Roman" w:eastAsia="Times New Roman" w:hAnsi="Times New Roman" w:cs="Times New Roman"/>
          <w:lang w:val="pt-BR"/>
        </w:rPr>
        <w:t>s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inovadoras da </w:t>
      </w:r>
      <w:r w:rsidRPr="0005583C">
        <w:rPr>
          <w:rFonts w:ascii="Times New Roman" w:eastAsia="Times New Roman" w:hAnsi="Times New Roman" w:cs="Times New Roman"/>
          <w:i/>
          <w:lang w:val="pt-BR"/>
        </w:rPr>
        <w:t>Amoris Laetitia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é precisamente a reformulação da </w:t>
      </w:r>
      <w:r w:rsidR="00C22C06">
        <w:rPr>
          <w:rFonts w:ascii="Times New Roman" w:eastAsia="Times New Roman" w:hAnsi="Times New Roman" w:cs="Times New Roman"/>
          <w:lang w:val="pt-BR"/>
        </w:rPr>
        <w:t>P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astoral </w:t>
      </w:r>
      <w:r w:rsidR="00C22C06">
        <w:rPr>
          <w:rFonts w:ascii="Times New Roman" w:eastAsia="Times New Roman" w:hAnsi="Times New Roman" w:cs="Times New Roman"/>
          <w:lang w:val="pt-BR"/>
        </w:rPr>
        <w:t>F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amiliar. Já desde a </w:t>
      </w:r>
      <w:r w:rsidRPr="0005583C">
        <w:rPr>
          <w:rFonts w:ascii="Times New Roman" w:eastAsia="Times New Roman" w:hAnsi="Times New Roman" w:cs="Times New Roman"/>
          <w:i/>
          <w:lang w:val="pt-BR"/>
        </w:rPr>
        <w:t>Familiaris Consortio</w:t>
      </w:r>
      <w:r w:rsidR="009F4694" w:rsidRPr="00AD134C">
        <w:rPr>
          <w:rFonts w:ascii="Times New Roman" w:eastAsia="Times New Roman" w:hAnsi="Times New Roman" w:cs="Times New Roman"/>
          <w:iCs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na quarta parte deste documento</w:t>
      </w:r>
      <w:r w:rsidR="009F4694" w:rsidRPr="0005583C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a </w:t>
      </w:r>
      <w:r w:rsidR="00C22C06">
        <w:rPr>
          <w:rFonts w:ascii="Times New Roman" w:eastAsia="Times New Roman" w:hAnsi="Times New Roman" w:cs="Times New Roman"/>
          <w:lang w:val="pt-BR"/>
        </w:rPr>
        <w:t>I</w:t>
      </w:r>
      <w:r w:rsidRPr="0005583C">
        <w:rPr>
          <w:rFonts w:ascii="Times New Roman" w:eastAsia="Times New Roman" w:hAnsi="Times New Roman" w:cs="Times New Roman"/>
          <w:lang w:val="pt-BR"/>
        </w:rPr>
        <w:t>greja tinha citado c</w:t>
      </w:r>
      <w:r w:rsidR="00F63BFD" w:rsidRPr="0005583C">
        <w:rPr>
          <w:rFonts w:ascii="Times New Roman" w:eastAsia="Times New Roman" w:hAnsi="Times New Roman" w:cs="Times New Roman"/>
          <w:lang w:val="pt-BR"/>
        </w:rPr>
        <w:t xml:space="preserve">om veemente e acertada precisão quando fez </w:t>
      </w:r>
      <w:r w:rsidR="009F4694" w:rsidRPr="0005583C">
        <w:rPr>
          <w:rFonts w:ascii="Times New Roman" w:eastAsia="Times New Roman" w:hAnsi="Times New Roman" w:cs="Times New Roman"/>
          <w:lang w:val="pt-BR"/>
        </w:rPr>
        <w:t>referê</w:t>
      </w:r>
      <w:r w:rsidR="00F63BFD" w:rsidRPr="0005583C">
        <w:rPr>
          <w:rFonts w:ascii="Times New Roman" w:eastAsia="Times New Roman" w:hAnsi="Times New Roman" w:cs="Times New Roman"/>
          <w:lang w:val="pt-BR"/>
        </w:rPr>
        <w:t xml:space="preserve">ncia aos tempos da Pastoral </w:t>
      </w:r>
      <w:r w:rsidR="001D7B4D">
        <w:rPr>
          <w:rFonts w:ascii="Times New Roman" w:eastAsia="Times New Roman" w:hAnsi="Times New Roman" w:cs="Times New Roman"/>
          <w:lang w:val="pt-BR"/>
        </w:rPr>
        <w:t>F</w:t>
      </w:r>
      <w:r w:rsidR="00F63BFD" w:rsidRPr="0005583C">
        <w:rPr>
          <w:rFonts w:ascii="Times New Roman" w:eastAsia="Times New Roman" w:hAnsi="Times New Roman" w:cs="Times New Roman"/>
          <w:lang w:val="pt-BR"/>
        </w:rPr>
        <w:t>amiliar</w:t>
      </w:r>
      <w:r w:rsidR="009F4694" w:rsidRPr="0005583C">
        <w:rPr>
          <w:rFonts w:ascii="Times New Roman" w:eastAsia="Times New Roman" w:hAnsi="Times New Roman" w:cs="Times New Roman"/>
          <w:lang w:val="pt-BR"/>
        </w:rPr>
        <w:t>,</w:t>
      </w:r>
      <w:r w:rsidR="00F63BFD" w:rsidRPr="0005583C">
        <w:rPr>
          <w:rFonts w:ascii="Times New Roman" w:eastAsia="Times New Roman" w:hAnsi="Times New Roman" w:cs="Times New Roman"/>
          <w:lang w:val="pt-BR"/>
        </w:rPr>
        <w:t xml:space="preserve"> a necessidade da evangelização da família. Uma ação pastoral por todas as famílias indistintamente e por todos os seus momentos</w:t>
      </w:r>
      <w:r w:rsidR="009F4694" w:rsidRPr="0005583C">
        <w:rPr>
          <w:rFonts w:ascii="Times New Roman" w:eastAsia="Times New Roman" w:hAnsi="Times New Roman" w:cs="Times New Roman"/>
          <w:lang w:val="pt-BR"/>
        </w:rPr>
        <w:t>:</w:t>
      </w:r>
      <w:r w:rsidR="00F63BFD" w:rsidRPr="0005583C">
        <w:rPr>
          <w:rFonts w:ascii="Times New Roman" w:eastAsia="Times New Roman" w:hAnsi="Times New Roman" w:cs="Times New Roman"/>
          <w:lang w:val="pt-BR"/>
        </w:rPr>
        <w:t xml:space="preserve"> desde o in</w:t>
      </w:r>
      <w:r w:rsidR="001D7B4D">
        <w:rPr>
          <w:rFonts w:ascii="Times New Roman" w:eastAsia="Times New Roman" w:hAnsi="Times New Roman" w:cs="Times New Roman"/>
          <w:lang w:val="pt-BR"/>
        </w:rPr>
        <w:t>í</w:t>
      </w:r>
      <w:r w:rsidR="00F63BFD" w:rsidRPr="0005583C">
        <w:rPr>
          <w:rFonts w:ascii="Times New Roman" w:eastAsia="Times New Roman" w:hAnsi="Times New Roman" w:cs="Times New Roman"/>
          <w:lang w:val="pt-BR"/>
        </w:rPr>
        <w:t xml:space="preserve">cio quando </w:t>
      </w:r>
      <w:r w:rsidR="009F4694" w:rsidRPr="0005583C">
        <w:rPr>
          <w:rFonts w:ascii="Times New Roman" w:eastAsia="Times New Roman" w:hAnsi="Times New Roman" w:cs="Times New Roman"/>
          <w:lang w:val="pt-BR"/>
        </w:rPr>
        <w:t>o</w:t>
      </w:r>
      <w:r w:rsidR="00F63BFD" w:rsidRPr="0005583C">
        <w:rPr>
          <w:rFonts w:ascii="Times New Roman" w:eastAsia="Times New Roman" w:hAnsi="Times New Roman" w:cs="Times New Roman"/>
          <w:lang w:val="pt-BR"/>
        </w:rPr>
        <w:t>s noivos decidem começar a preparar a celebração do seu casamento como também aqueles tempos difícei</w:t>
      </w:r>
      <w:r w:rsidR="009F4694" w:rsidRPr="0005583C">
        <w:rPr>
          <w:rFonts w:ascii="Times New Roman" w:eastAsia="Times New Roman" w:hAnsi="Times New Roman" w:cs="Times New Roman"/>
          <w:lang w:val="pt-BR"/>
        </w:rPr>
        <w:t>s das crises e das dificuldades</w:t>
      </w:r>
      <w:r w:rsidR="00F63BFD" w:rsidRPr="0005583C">
        <w:rPr>
          <w:rFonts w:ascii="Times New Roman" w:eastAsia="Times New Roman" w:hAnsi="Times New Roman" w:cs="Times New Roman"/>
          <w:lang w:val="pt-BR"/>
        </w:rPr>
        <w:t xml:space="preserve"> (FC, </w:t>
      </w:r>
      <w:r w:rsidR="00D42AFB">
        <w:rPr>
          <w:rFonts w:ascii="Times New Roman" w:eastAsia="Times New Roman" w:hAnsi="Times New Roman" w:cs="Times New Roman"/>
          <w:lang w:val="pt-BR"/>
        </w:rPr>
        <w:t xml:space="preserve">n. </w:t>
      </w:r>
      <w:r w:rsidR="00F63BFD" w:rsidRPr="0005583C">
        <w:rPr>
          <w:rFonts w:ascii="Times New Roman" w:eastAsia="Times New Roman" w:hAnsi="Times New Roman" w:cs="Times New Roman"/>
          <w:lang w:val="pt-BR"/>
        </w:rPr>
        <w:t>65</w:t>
      </w:r>
      <w:r w:rsidR="00D42AFB">
        <w:rPr>
          <w:rFonts w:ascii="Times New Roman" w:eastAsia="Times New Roman" w:hAnsi="Times New Roman" w:cs="Times New Roman"/>
          <w:lang w:val="pt-BR"/>
        </w:rPr>
        <w:t>-</w:t>
      </w:r>
      <w:r w:rsidR="00162DD3" w:rsidRPr="0005583C">
        <w:rPr>
          <w:rFonts w:ascii="Times New Roman" w:eastAsia="Times New Roman" w:hAnsi="Times New Roman" w:cs="Times New Roman"/>
          <w:lang w:val="pt-BR"/>
        </w:rPr>
        <w:t>86</w:t>
      </w:r>
      <w:r w:rsidR="00F63BFD" w:rsidRPr="0005583C">
        <w:rPr>
          <w:rFonts w:ascii="Times New Roman" w:eastAsia="Times New Roman" w:hAnsi="Times New Roman" w:cs="Times New Roman"/>
          <w:lang w:val="pt-BR"/>
        </w:rPr>
        <w:t>).</w:t>
      </w:r>
    </w:p>
    <w:p w14:paraId="0D389939" w14:textId="4830977E" w:rsidR="00F63BFD" w:rsidRPr="0005583C" w:rsidRDefault="00F63BFD" w:rsidP="0005583C">
      <w:pPr>
        <w:pStyle w:val="PargrafodaLista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Na </w:t>
      </w:r>
      <w:r w:rsidR="00D42AFB">
        <w:rPr>
          <w:rFonts w:ascii="Times New Roman" w:eastAsia="Times New Roman" w:hAnsi="Times New Roman" w:cs="Times New Roman"/>
          <w:lang w:val="pt-BR"/>
        </w:rPr>
        <w:t>E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xortação </w:t>
      </w:r>
      <w:r w:rsidR="00D42AFB">
        <w:rPr>
          <w:rFonts w:ascii="Times New Roman" w:eastAsia="Times New Roman" w:hAnsi="Times New Roman" w:cs="Times New Roman"/>
          <w:lang w:val="pt-BR"/>
        </w:rPr>
        <w:t>A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postólica </w:t>
      </w:r>
      <w:r w:rsidRPr="0005583C">
        <w:rPr>
          <w:rFonts w:ascii="Times New Roman" w:eastAsia="Times New Roman" w:hAnsi="Times New Roman" w:cs="Times New Roman"/>
          <w:i/>
          <w:lang w:val="pt-BR"/>
        </w:rPr>
        <w:t>Amoris Laetitia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percebemos a estreita relação com a</w:t>
      </w:r>
      <w:r w:rsidR="00086E7D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D42AFB">
        <w:rPr>
          <w:rFonts w:ascii="Times New Roman" w:eastAsia="Times New Roman" w:hAnsi="Times New Roman" w:cs="Times New Roman"/>
          <w:lang w:val="pt-BR"/>
        </w:rPr>
        <w:t>E</w:t>
      </w:r>
      <w:r w:rsidR="00086E7D" w:rsidRPr="0005583C">
        <w:rPr>
          <w:rFonts w:ascii="Times New Roman" w:eastAsia="Times New Roman" w:hAnsi="Times New Roman" w:cs="Times New Roman"/>
          <w:lang w:val="pt-BR"/>
        </w:rPr>
        <w:t>ncíclica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Pr="0005583C">
        <w:rPr>
          <w:rFonts w:ascii="Times New Roman" w:eastAsia="Times New Roman" w:hAnsi="Times New Roman" w:cs="Times New Roman"/>
          <w:i/>
          <w:lang w:val="pt-BR"/>
        </w:rPr>
        <w:t>Familiris Consortio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quando a primeira pede para evitar qualquer interpretação </w:t>
      </w:r>
      <w:r w:rsidR="00162DD3" w:rsidRPr="0005583C">
        <w:rPr>
          <w:rFonts w:ascii="Times New Roman" w:eastAsia="Times New Roman" w:hAnsi="Times New Roman" w:cs="Times New Roman"/>
          <w:lang w:val="pt-BR"/>
        </w:rPr>
        <w:t>tendenciosa</w:t>
      </w:r>
      <w:r w:rsidR="009F4694" w:rsidRPr="0005583C">
        <w:rPr>
          <w:rFonts w:ascii="Times New Roman" w:eastAsia="Times New Roman" w:hAnsi="Times New Roman" w:cs="Times New Roman"/>
          <w:lang w:val="pt-BR"/>
        </w:rPr>
        <w:t>.</w:t>
      </w:r>
      <w:r w:rsidR="00086E7D" w:rsidRPr="0005583C">
        <w:rPr>
          <w:rFonts w:ascii="Times New Roman" w:eastAsia="Times New Roman" w:hAnsi="Times New Roman" w:cs="Times New Roman"/>
          <w:lang w:val="pt-BR"/>
        </w:rPr>
        <w:t xml:space="preserve"> Alguns p</w:t>
      </w:r>
      <w:r w:rsidR="00162DD3" w:rsidRPr="0005583C">
        <w:rPr>
          <w:rFonts w:ascii="Times New Roman" w:eastAsia="Times New Roman" w:hAnsi="Times New Roman" w:cs="Times New Roman"/>
          <w:lang w:val="pt-BR"/>
        </w:rPr>
        <w:t>ode</w:t>
      </w:r>
      <w:r w:rsidR="009F4694" w:rsidRPr="0005583C">
        <w:rPr>
          <w:rFonts w:ascii="Times New Roman" w:eastAsia="Times New Roman" w:hAnsi="Times New Roman" w:cs="Times New Roman"/>
          <w:lang w:val="pt-BR"/>
        </w:rPr>
        <w:t>m</w:t>
      </w:r>
      <w:r w:rsidR="00162DD3" w:rsidRPr="0005583C">
        <w:rPr>
          <w:rFonts w:ascii="Times New Roman" w:eastAsia="Times New Roman" w:hAnsi="Times New Roman" w:cs="Times New Roman"/>
          <w:lang w:val="pt-BR"/>
        </w:rPr>
        <w:t xml:space="preserve"> pensar que a </w:t>
      </w:r>
      <w:r w:rsidR="001D7B4D">
        <w:rPr>
          <w:rFonts w:ascii="Times New Roman" w:eastAsia="Times New Roman" w:hAnsi="Times New Roman" w:cs="Times New Roman"/>
          <w:lang w:val="pt-BR"/>
        </w:rPr>
        <w:t>I</w:t>
      </w:r>
      <w:r w:rsidR="00162DD3" w:rsidRPr="0005583C">
        <w:rPr>
          <w:rFonts w:ascii="Times New Roman" w:eastAsia="Times New Roman" w:hAnsi="Times New Roman" w:cs="Times New Roman"/>
          <w:lang w:val="pt-BR"/>
        </w:rPr>
        <w:t>greja deixou de lado o ideal ou renunciou ao matrim</w:t>
      </w:r>
      <w:r w:rsidR="009F4694" w:rsidRPr="0005583C">
        <w:rPr>
          <w:rFonts w:ascii="Times New Roman" w:eastAsia="Times New Roman" w:hAnsi="Times New Roman" w:cs="Times New Roman"/>
          <w:lang w:val="pt-BR"/>
        </w:rPr>
        <w:t>ô</w:t>
      </w:r>
      <w:r w:rsidR="00162DD3" w:rsidRPr="0005583C">
        <w:rPr>
          <w:rFonts w:ascii="Times New Roman" w:eastAsia="Times New Roman" w:hAnsi="Times New Roman" w:cs="Times New Roman"/>
          <w:lang w:val="pt-BR"/>
        </w:rPr>
        <w:t xml:space="preserve">nio como projeto de Deus na vida do homem e da mulher. Em nenhum momento a Igreja renunciaria a este </w:t>
      </w:r>
      <w:r w:rsidR="00B23F84">
        <w:rPr>
          <w:rFonts w:ascii="Times New Roman" w:eastAsia="Times New Roman" w:hAnsi="Times New Roman" w:cs="Times New Roman"/>
          <w:lang w:val="pt-BR"/>
        </w:rPr>
        <w:t>S</w:t>
      </w:r>
      <w:r w:rsidR="00162DD3" w:rsidRPr="0005583C">
        <w:rPr>
          <w:rFonts w:ascii="Times New Roman" w:eastAsia="Times New Roman" w:hAnsi="Times New Roman" w:cs="Times New Roman"/>
          <w:lang w:val="pt-BR"/>
        </w:rPr>
        <w:t xml:space="preserve">acramento instituído desde </w:t>
      </w:r>
      <w:r w:rsidR="00393082">
        <w:rPr>
          <w:rFonts w:ascii="Times New Roman" w:eastAsia="Times New Roman" w:hAnsi="Times New Roman" w:cs="Times New Roman"/>
          <w:lang w:val="pt-BR"/>
        </w:rPr>
        <w:t>o A</w:t>
      </w:r>
      <w:r w:rsidR="00162DD3" w:rsidRPr="0005583C">
        <w:rPr>
          <w:rFonts w:ascii="Times New Roman" w:eastAsia="Times New Roman" w:hAnsi="Times New Roman" w:cs="Times New Roman"/>
          <w:lang w:val="pt-BR"/>
        </w:rPr>
        <w:t>ntigo.</w:t>
      </w:r>
      <w:r w:rsidR="00393082">
        <w:rPr>
          <w:rFonts w:ascii="Times New Roman" w:eastAsia="Times New Roman" w:hAnsi="Times New Roman" w:cs="Times New Roman"/>
          <w:lang w:val="pt-BR"/>
        </w:rPr>
        <w:t xml:space="preserve"> Testamento</w:t>
      </w:r>
      <w:r w:rsidR="00162DD3" w:rsidRPr="0005583C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7551D292" w14:textId="77777777" w:rsidR="009F4694" w:rsidRPr="0005583C" w:rsidRDefault="009F4694" w:rsidP="0005583C">
      <w:pPr>
        <w:pStyle w:val="PargrafodaLista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</w:p>
    <w:p w14:paraId="27A42517" w14:textId="7FAF6DF7" w:rsidR="00162DD3" w:rsidRPr="00AD134C" w:rsidRDefault="00162DD3" w:rsidP="00AD134C">
      <w:pPr>
        <w:pStyle w:val="PargrafodaLista"/>
        <w:ind w:left="2268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É </w:t>
      </w:r>
      <w:r w:rsidR="00B23F84">
        <w:rPr>
          <w:rFonts w:ascii="Times New Roman" w:eastAsia="Times New Roman" w:hAnsi="Times New Roman" w:cs="Times New Roman"/>
          <w:sz w:val="22"/>
          <w:szCs w:val="22"/>
          <w:lang w:val="pt-BR"/>
        </w:rPr>
        <w:t>p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reciso encorajar os jovens batizados para não hesitarem perante a riqueza que o </w:t>
      </w:r>
      <w:r w:rsidR="00B23F84">
        <w:rPr>
          <w:rFonts w:ascii="Times New Roman" w:eastAsia="Times New Roman" w:hAnsi="Times New Roman" w:cs="Times New Roman"/>
          <w:sz w:val="22"/>
          <w:szCs w:val="22"/>
          <w:lang w:val="pt-BR"/>
        </w:rPr>
        <w:t>S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acramento do </w:t>
      </w:r>
      <w:r w:rsidR="00B23F84">
        <w:rPr>
          <w:rFonts w:ascii="Times New Roman" w:eastAsia="Times New Roman" w:hAnsi="Times New Roman" w:cs="Times New Roman"/>
          <w:sz w:val="22"/>
          <w:szCs w:val="22"/>
          <w:lang w:val="pt-BR"/>
        </w:rPr>
        <w:t>M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atrimônio oferece aos seus projetos de amor, com a força do apoio que recebem da graça de Cristo e da possibilidade de participar plenamente da vida da </w:t>
      </w:r>
      <w:r w:rsidR="00B23F84">
        <w:rPr>
          <w:rFonts w:ascii="Times New Roman" w:eastAsia="Times New Roman" w:hAnsi="Times New Roman" w:cs="Times New Roman"/>
          <w:sz w:val="22"/>
          <w:szCs w:val="22"/>
          <w:lang w:val="pt-BR"/>
        </w:rPr>
        <w:t>I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greja </w:t>
      </w:r>
      <w:r w:rsidR="009F4694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(AL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, </w:t>
      </w:r>
      <w:r w:rsidR="00D42AFB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n. </w:t>
      </w: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307).</w:t>
      </w:r>
    </w:p>
    <w:p w14:paraId="02974EC1" w14:textId="77777777" w:rsidR="009F4694" w:rsidRPr="0005583C" w:rsidRDefault="009F4694" w:rsidP="0005583C">
      <w:pPr>
        <w:pStyle w:val="PargrafodaLista"/>
        <w:spacing w:line="360" w:lineRule="auto"/>
        <w:ind w:left="2268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</w:p>
    <w:p w14:paraId="0E490A54" w14:textId="46E6E75B" w:rsidR="00542E43" w:rsidRPr="0005583C" w:rsidRDefault="00542E43" w:rsidP="0005583C">
      <w:pPr>
        <w:pStyle w:val="PargrafodaLista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Como foi dito anteriormente</w:t>
      </w:r>
      <w:r w:rsidR="009F4694" w:rsidRPr="0005583C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o relativismo que paira no ar da nossa sociedade contemporânea leva muitos jovens </w:t>
      </w:r>
      <w:r w:rsidR="009F4694" w:rsidRPr="0005583C">
        <w:rPr>
          <w:rFonts w:ascii="Times New Roman" w:eastAsia="Times New Roman" w:hAnsi="Times New Roman" w:cs="Times New Roman"/>
          <w:lang w:val="pt-BR"/>
        </w:rPr>
        <w:t xml:space="preserve">a </w:t>
      </w:r>
      <w:r w:rsidRPr="0005583C">
        <w:rPr>
          <w:rFonts w:ascii="Times New Roman" w:eastAsia="Times New Roman" w:hAnsi="Times New Roman" w:cs="Times New Roman"/>
          <w:lang w:val="pt-BR"/>
        </w:rPr>
        <w:t>perderem</w:t>
      </w:r>
      <w:r w:rsidR="009F4694" w:rsidRPr="0005583C">
        <w:rPr>
          <w:rFonts w:ascii="Times New Roman" w:eastAsia="Times New Roman" w:hAnsi="Times New Roman" w:cs="Times New Roman"/>
          <w:lang w:val="pt-BR"/>
        </w:rPr>
        <w:t xml:space="preserve"> a esperança pela vida conjugal. P</w:t>
      </w:r>
      <w:r w:rsidRPr="0005583C">
        <w:rPr>
          <w:rFonts w:ascii="Times New Roman" w:eastAsia="Times New Roman" w:hAnsi="Times New Roman" w:cs="Times New Roman"/>
          <w:lang w:val="pt-BR"/>
        </w:rPr>
        <w:t>ara muitos</w:t>
      </w:r>
      <w:r w:rsidR="009F4694" w:rsidRPr="0005583C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o “desejo” de estabelecer um relacionamento </w:t>
      </w:r>
      <w:r w:rsidR="009F4694" w:rsidRPr="0005583C">
        <w:rPr>
          <w:rFonts w:ascii="Times New Roman" w:eastAsia="Times New Roman" w:hAnsi="Times New Roman" w:cs="Times New Roman"/>
          <w:lang w:val="pt-BR"/>
        </w:rPr>
        <w:t xml:space="preserve">por meio </w:t>
      </w:r>
      <w:r w:rsidRPr="0005583C">
        <w:rPr>
          <w:rFonts w:ascii="Times New Roman" w:eastAsia="Times New Roman" w:hAnsi="Times New Roman" w:cs="Times New Roman"/>
          <w:lang w:val="pt-BR"/>
        </w:rPr>
        <w:t>do matrimônio perdeu a sua for</w:t>
      </w:r>
      <w:r w:rsidR="00D55A2F" w:rsidRPr="0005583C">
        <w:rPr>
          <w:rFonts w:ascii="Times New Roman" w:eastAsia="Times New Roman" w:hAnsi="Times New Roman" w:cs="Times New Roman"/>
          <w:lang w:val="pt-BR"/>
        </w:rPr>
        <w:t xml:space="preserve">ça e não faz mais parte do seu projeto de vida. </w:t>
      </w:r>
    </w:p>
    <w:p w14:paraId="7B64EE92" w14:textId="6305C23B" w:rsidR="00D55A2F" w:rsidRPr="0005583C" w:rsidRDefault="00D55A2F" w:rsidP="0005583C">
      <w:pPr>
        <w:pStyle w:val="PargrafodaLista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Durante o encontro do Papa Bento XVI com as famílias em Milão</w:t>
      </w:r>
      <w:r w:rsidR="009F4694" w:rsidRPr="0005583C">
        <w:rPr>
          <w:rFonts w:ascii="Times New Roman" w:eastAsia="Times New Roman" w:hAnsi="Times New Roman" w:cs="Times New Roman"/>
          <w:lang w:val="pt-BR"/>
        </w:rPr>
        <w:t>, Itália</w:t>
      </w:r>
      <w:r w:rsidR="00A17E4B">
        <w:rPr>
          <w:rFonts w:ascii="Times New Roman" w:eastAsia="Times New Roman" w:hAnsi="Times New Roman" w:cs="Times New Roman"/>
          <w:lang w:val="pt-BR"/>
        </w:rPr>
        <w:t>,</w:t>
      </w:r>
      <w:r w:rsidR="009F4694" w:rsidRPr="0005583C">
        <w:rPr>
          <w:rFonts w:ascii="Times New Roman" w:eastAsia="Times New Roman" w:hAnsi="Times New Roman" w:cs="Times New Roman"/>
          <w:lang w:val="pt-BR"/>
        </w:rPr>
        <w:t xml:space="preserve"> no verão de 2012,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foi editado um excelente texto sobre o tempo da família e do amor. Do texto</w:t>
      </w:r>
      <w:r w:rsidR="009F4694" w:rsidRPr="0005583C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que é uma rica compilação de reflexões e an</w:t>
      </w:r>
      <w:r w:rsidR="009F4694" w:rsidRPr="0005583C">
        <w:rPr>
          <w:rFonts w:ascii="Times New Roman" w:eastAsia="Times New Roman" w:hAnsi="Times New Roman" w:cs="Times New Roman"/>
          <w:lang w:val="pt-BR"/>
        </w:rPr>
        <w:t>á</w:t>
      </w:r>
      <w:r w:rsidRPr="0005583C">
        <w:rPr>
          <w:rFonts w:ascii="Times New Roman" w:eastAsia="Times New Roman" w:hAnsi="Times New Roman" w:cs="Times New Roman"/>
          <w:lang w:val="pt-BR"/>
        </w:rPr>
        <w:t>lises</w:t>
      </w:r>
      <w:r w:rsidR="009F4694" w:rsidRPr="0005583C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fizeram parte os últimos arcebispos de Milão: Carlo Maria Martini, Dionigi Tettamanzi e Angelo Scola. </w:t>
      </w:r>
    </w:p>
    <w:p w14:paraId="72E832F2" w14:textId="5B0AD264" w:rsidR="00834670" w:rsidRPr="0005583C" w:rsidRDefault="00734B0D" w:rsidP="0005583C">
      <w:pPr>
        <w:pStyle w:val="PargrafodaLista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Neste compê</w:t>
      </w:r>
      <w:r w:rsidR="00D55A2F" w:rsidRPr="0005583C">
        <w:rPr>
          <w:rFonts w:ascii="Times New Roman" w:eastAsia="Times New Roman" w:hAnsi="Times New Roman" w:cs="Times New Roman"/>
          <w:lang w:val="pt-BR"/>
        </w:rPr>
        <w:t>ndio</w:t>
      </w:r>
      <w:r w:rsidRPr="0005583C">
        <w:rPr>
          <w:rFonts w:ascii="Times New Roman" w:eastAsia="Times New Roman" w:hAnsi="Times New Roman" w:cs="Times New Roman"/>
          <w:lang w:val="pt-BR"/>
        </w:rPr>
        <w:t>,</w:t>
      </w:r>
      <w:r w:rsidR="00D55A2F" w:rsidRPr="0005583C">
        <w:rPr>
          <w:rFonts w:ascii="Times New Roman" w:eastAsia="Times New Roman" w:hAnsi="Times New Roman" w:cs="Times New Roman"/>
          <w:lang w:val="pt-BR"/>
        </w:rPr>
        <w:t xml:space="preserve"> o </w:t>
      </w:r>
      <w:r w:rsidR="00A17E4B">
        <w:rPr>
          <w:rFonts w:ascii="Times New Roman" w:eastAsia="Times New Roman" w:hAnsi="Times New Roman" w:cs="Times New Roman"/>
          <w:lang w:val="pt-BR"/>
        </w:rPr>
        <w:t>C</w:t>
      </w:r>
      <w:r w:rsidR="00D55A2F" w:rsidRPr="0005583C">
        <w:rPr>
          <w:rFonts w:ascii="Times New Roman" w:eastAsia="Times New Roman" w:hAnsi="Times New Roman" w:cs="Times New Roman"/>
          <w:lang w:val="pt-BR"/>
        </w:rPr>
        <w:t>ardeal Martini faz um aceno valioso sobre a necessidade de um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a mudança na Pastoral </w:t>
      </w:r>
      <w:r w:rsidR="00A17E4B">
        <w:rPr>
          <w:rFonts w:ascii="Times New Roman" w:eastAsia="Times New Roman" w:hAnsi="Times New Roman" w:cs="Times New Roman"/>
          <w:lang w:val="pt-BR"/>
        </w:rPr>
        <w:t>F</w:t>
      </w:r>
      <w:r w:rsidRPr="0005583C">
        <w:rPr>
          <w:rFonts w:ascii="Times New Roman" w:eastAsia="Times New Roman" w:hAnsi="Times New Roman" w:cs="Times New Roman"/>
          <w:lang w:val="pt-BR"/>
        </w:rPr>
        <w:t>amiliar à</w:t>
      </w:r>
      <w:r w:rsidR="00D55A2F" w:rsidRPr="0005583C">
        <w:rPr>
          <w:rFonts w:ascii="Times New Roman" w:eastAsia="Times New Roman" w:hAnsi="Times New Roman" w:cs="Times New Roman"/>
          <w:lang w:val="pt-BR"/>
        </w:rPr>
        <w:t xml:space="preserve"> luz das motivações </w:t>
      </w:r>
      <w:r w:rsidR="003066C6" w:rsidRPr="0005583C">
        <w:rPr>
          <w:rFonts w:ascii="Times New Roman" w:eastAsia="Times New Roman" w:hAnsi="Times New Roman" w:cs="Times New Roman"/>
          <w:lang w:val="pt-BR"/>
        </w:rPr>
        <w:t xml:space="preserve">dos jovens que se preparam para viver o </w:t>
      </w:r>
      <w:r w:rsidR="00A17E4B">
        <w:rPr>
          <w:rFonts w:ascii="Times New Roman" w:eastAsia="Times New Roman" w:hAnsi="Times New Roman" w:cs="Times New Roman"/>
          <w:lang w:val="pt-BR"/>
        </w:rPr>
        <w:t>S</w:t>
      </w:r>
      <w:r w:rsidR="003066C6" w:rsidRPr="0005583C">
        <w:rPr>
          <w:rFonts w:ascii="Times New Roman" w:eastAsia="Times New Roman" w:hAnsi="Times New Roman" w:cs="Times New Roman"/>
          <w:lang w:val="pt-BR"/>
        </w:rPr>
        <w:t xml:space="preserve">acramento do </w:t>
      </w:r>
      <w:r w:rsidR="00A17E4B">
        <w:rPr>
          <w:rFonts w:ascii="Times New Roman" w:eastAsia="Times New Roman" w:hAnsi="Times New Roman" w:cs="Times New Roman"/>
          <w:lang w:val="pt-BR"/>
        </w:rPr>
        <w:t>M</w:t>
      </w:r>
      <w:r w:rsidR="003066C6" w:rsidRPr="0005583C">
        <w:rPr>
          <w:rFonts w:ascii="Times New Roman" w:eastAsia="Times New Roman" w:hAnsi="Times New Roman" w:cs="Times New Roman"/>
          <w:lang w:val="pt-BR"/>
        </w:rPr>
        <w:t>atrimônio.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1DC25A2F" w14:textId="77777777" w:rsidR="000C6CA0" w:rsidRPr="0005583C" w:rsidRDefault="000C6CA0" w:rsidP="0005583C">
      <w:pPr>
        <w:pStyle w:val="PargrafodaLista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</w:p>
    <w:p w14:paraId="3525C13A" w14:textId="304F095B" w:rsidR="00734B0D" w:rsidRPr="00AD134C" w:rsidRDefault="00393082" w:rsidP="00AD134C">
      <w:pPr>
        <w:pStyle w:val="PargrafodaLista"/>
        <w:ind w:left="2268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A ênfase</w:t>
      </w:r>
      <w:r w:rsidR="00226D7D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j</w:t>
      </w:r>
      <w:r w:rsidR="003066C6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urídico e econômico tem na realidade velado ao longo destes últimos séculos a imagem da família como comunidade de amor, mistério de amor de Cristo e da </w:t>
      </w:r>
      <w:r w:rsidR="002D2534">
        <w:rPr>
          <w:rFonts w:ascii="Times New Roman" w:eastAsia="Times New Roman" w:hAnsi="Times New Roman" w:cs="Times New Roman"/>
          <w:sz w:val="22"/>
          <w:szCs w:val="22"/>
          <w:lang w:val="pt-BR"/>
        </w:rPr>
        <w:t>I</w:t>
      </w:r>
      <w:r w:rsidR="003066C6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greja. Quando se faz tanta ênfase na dimensão jurídica e econômica se apresenta uma imagem externa da vida conjugal que n</w:t>
      </w:r>
      <w:r w:rsidR="00D44AD9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ão condiz com a proposta cristã”</w:t>
      </w:r>
      <w:r w:rsidR="00734B0D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(COMPÊNDIO, 2</w:t>
      </w:r>
      <w:r w:rsidR="00086E7D"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012).</w:t>
      </w:r>
    </w:p>
    <w:p w14:paraId="4A8F360E" w14:textId="77777777" w:rsidR="00D44AD9" w:rsidRPr="0005583C" w:rsidRDefault="00D44AD9" w:rsidP="0005583C">
      <w:pPr>
        <w:pStyle w:val="PargrafodaLista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</w:p>
    <w:p w14:paraId="37A5BC97" w14:textId="50E6C401" w:rsidR="00D44AD9" w:rsidRPr="0005583C" w:rsidRDefault="00D44AD9" w:rsidP="0005583C">
      <w:pPr>
        <w:pStyle w:val="PargrafodaLista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Da mesma forma que </w:t>
      </w:r>
      <w:r w:rsidR="00226D7D" w:rsidRPr="0005583C">
        <w:rPr>
          <w:rFonts w:ascii="Times New Roman" w:eastAsia="Times New Roman" w:hAnsi="Times New Roman" w:cs="Times New Roman"/>
          <w:lang w:val="pt-BR"/>
        </w:rPr>
        <w:t xml:space="preserve">o </w:t>
      </w:r>
      <w:r w:rsidR="002D2534">
        <w:rPr>
          <w:rFonts w:ascii="Times New Roman" w:eastAsia="Times New Roman" w:hAnsi="Times New Roman" w:cs="Times New Roman"/>
          <w:lang w:val="pt-BR"/>
        </w:rPr>
        <w:t>C</w:t>
      </w:r>
      <w:r w:rsidR="00226D7D" w:rsidRPr="0005583C">
        <w:rPr>
          <w:rFonts w:ascii="Times New Roman" w:eastAsia="Times New Roman" w:hAnsi="Times New Roman" w:cs="Times New Roman"/>
          <w:lang w:val="pt-BR"/>
        </w:rPr>
        <w:t>ardeal Martini o afirmou</w:t>
      </w:r>
      <w:r w:rsidR="002D2534">
        <w:rPr>
          <w:rFonts w:ascii="Times New Roman" w:eastAsia="Times New Roman" w:hAnsi="Times New Roman" w:cs="Times New Roman"/>
          <w:lang w:val="pt-BR"/>
        </w:rPr>
        <w:t>,</w:t>
      </w:r>
      <w:r w:rsidR="00226D7D" w:rsidRPr="0005583C">
        <w:rPr>
          <w:rFonts w:ascii="Times New Roman" w:eastAsia="Times New Roman" w:hAnsi="Times New Roman" w:cs="Times New Roman"/>
          <w:lang w:val="pt-BR"/>
        </w:rPr>
        <w:t xml:space="preserve"> seus su</w:t>
      </w:r>
      <w:r w:rsidR="002D2534">
        <w:rPr>
          <w:rFonts w:ascii="Times New Roman" w:eastAsia="Times New Roman" w:hAnsi="Times New Roman" w:cs="Times New Roman"/>
          <w:lang w:val="pt-BR"/>
        </w:rPr>
        <w:t>c</w:t>
      </w:r>
      <w:r w:rsidR="00226D7D" w:rsidRPr="0005583C">
        <w:rPr>
          <w:rFonts w:ascii="Times New Roman" w:eastAsia="Times New Roman" w:hAnsi="Times New Roman" w:cs="Times New Roman"/>
          <w:lang w:val="pt-BR"/>
        </w:rPr>
        <w:t>es</w:t>
      </w:r>
      <w:r w:rsidR="002D2534">
        <w:rPr>
          <w:rFonts w:ascii="Times New Roman" w:eastAsia="Times New Roman" w:hAnsi="Times New Roman" w:cs="Times New Roman"/>
          <w:lang w:val="pt-BR"/>
        </w:rPr>
        <w:t>s</w:t>
      </w:r>
      <w:r w:rsidR="00226D7D" w:rsidRPr="0005583C">
        <w:rPr>
          <w:rFonts w:ascii="Times New Roman" w:eastAsia="Times New Roman" w:hAnsi="Times New Roman" w:cs="Times New Roman"/>
          <w:lang w:val="pt-BR"/>
        </w:rPr>
        <w:t>ores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Tettamanzi e Scola</w:t>
      </w:r>
      <w:r w:rsidR="002D2534">
        <w:rPr>
          <w:rFonts w:ascii="Times New Roman" w:eastAsia="Times New Roman" w:hAnsi="Times New Roman" w:cs="Times New Roman"/>
          <w:lang w:val="pt-BR"/>
        </w:rPr>
        <w:t xml:space="preserve"> fizeram o mesmo</w:t>
      </w:r>
      <w:r w:rsidRPr="0005583C">
        <w:rPr>
          <w:rFonts w:ascii="Times New Roman" w:eastAsia="Times New Roman" w:hAnsi="Times New Roman" w:cs="Times New Roman"/>
          <w:lang w:val="pt-BR"/>
        </w:rPr>
        <w:t>. Os três últimos arcebispos de Milão</w:t>
      </w:r>
      <w:r w:rsidR="00716E77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que por sinal trabalharam como professores e consultores em faculdades </w:t>
      </w:r>
      <w:r w:rsidR="00734B0D" w:rsidRPr="0005583C">
        <w:rPr>
          <w:rFonts w:ascii="Times New Roman" w:eastAsia="Times New Roman" w:hAnsi="Times New Roman" w:cs="Times New Roman"/>
          <w:lang w:val="pt-BR"/>
        </w:rPr>
        <w:t xml:space="preserve">e </w:t>
      </w:r>
      <w:r w:rsidRPr="0005583C">
        <w:rPr>
          <w:rFonts w:ascii="Times New Roman" w:eastAsia="Times New Roman" w:hAnsi="Times New Roman" w:cs="Times New Roman"/>
          <w:lang w:val="pt-BR"/>
        </w:rPr>
        <w:t>em conselhos pontifícios. Os três coincidem</w:t>
      </w:r>
      <w:r w:rsidR="00734B0D" w:rsidRPr="0005583C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e assim o afirma o Papa Francisco na sua leitura sobre a família na atualidade</w:t>
      </w:r>
      <w:r w:rsidR="00716E77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que o maior dos perigos que se enfrenta no âmbito</w:t>
      </w:r>
      <w:r w:rsidR="00716E77">
        <w:rPr>
          <w:rFonts w:ascii="Times New Roman" w:eastAsia="Times New Roman" w:hAnsi="Times New Roman" w:cs="Times New Roman"/>
          <w:lang w:val="pt-BR"/>
        </w:rPr>
        <w:t xml:space="preserve"> da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716E77">
        <w:rPr>
          <w:rFonts w:ascii="Times New Roman" w:eastAsia="Times New Roman" w:hAnsi="Times New Roman" w:cs="Times New Roman"/>
          <w:lang w:val="pt-BR"/>
        </w:rPr>
        <w:t>P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astoral </w:t>
      </w:r>
      <w:r w:rsidR="00716E77">
        <w:rPr>
          <w:rFonts w:ascii="Times New Roman" w:eastAsia="Times New Roman" w:hAnsi="Times New Roman" w:cs="Times New Roman"/>
          <w:lang w:val="pt-BR"/>
        </w:rPr>
        <w:t>F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amiliar é a passividade </w:t>
      </w:r>
      <w:r w:rsidR="00716E77">
        <w:rPr>
          <w:rFonts w:ascii="Times New Roman" w:eastAsia="Times New Roman" w:hAnsi="Times New Roman" w:cs="Times New Roman"/>
          <w:lang w:val="pt-BR"/>
        </w:rPr>
        <w:t xml:space="preserve">em 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um certo sentido induzida pelo conformismo de pensar que a </w:t>
      </w:r>
      <w:r w:rsidR="004157F0">
        <w:rPr>
          <w:rFonts w:ascii="Times New Roman" w:eastAsia="Times New Roman" w:hAnsi="Times New Roman" w:cs="Times New Roman"/>
          <w:lang w:val="pt-BR"/>
        </w:rPr>
        <w:t>P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astoral </w:t>
      </w:r>
      <w:r w:rsidR="004157F0">
        <w:rPr>
          <w:rFonts w:ascii="Times New Roman" w:eastAsia="Times New Roman" w:hAnsi="Times New Roman" w:cs="Times New Roman"/>
          <w:lang w:val="pt-BR"/>
        </w:rPr>
        <w:t>F</w:t>
      </w:r>
      <w:r w:rsidRPr="0005583C">
        <w:rPr>
          <w:rFonts w:ascii="Times New Roman" w:eastAsia="Times New Roman" w:hAnsi="Times New Roman" w:cs="Times New Roman"/>
          <w:lang w:val="pt-BR"/>
        </w:rPr>
        <w:t>amiliar deve depender de certos movimentos ou de certas atitudes que levam a argumentos banais e não conduzem a uma reflexão urgente sobre os primeiros dias da vida conjugal e também dos últimos.</w:t>
      </w:r>
    </w:p>
    <w:p w14:paraId="13E28882" w14:textId="7E410E95" w:rsidR="00D44AD9" w:rsidRPr="0005583C" w:rsidRDefault="00226D7D" w:rsidP="0005583C">
      <w:pPr>
        <w:pStyle w:val="PargrafodaLista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Uma reforma é necessár</w:t>
      </w:r>
      <w:r w:rsidR="00D44AD9" w:rsidRPr="0005583C">
        <w:rPr>
          <w:rFonts w:ascii="Times New Roman" w:eastAsia="Times New Roman" w:hAnsi="Times New Roman" w:cs="Times New Roman"/>
          <w:lang w:val="pt-BR"/>
        </w:rPr>
        <w:t>ia e</w:t>
      </w:r>
      <w:r w:rsidR="004157F0">
        <w:rPr>
          <w:rFonts w:ascii="Times New Roman" w:eastAsia="Times New Roman" w:hAnsi="Times New Roman" w:cs="Times New Roman"/>
          <w:lang w:val="pt-BR"/>
        </w:rPr>
        <w:t>,</w:t>
      </w:r>
      <w:r w:rsidR="00D44AD9" w:rsidRPr="0005583C">
        <w:rPr>
          <w:rFonts w:ascii="Times New Roman" w:eastAsia="Times New Roman" w:hAnsi="Times New Roman" w:cs="Times New Roman"/>
          <w:lang w:val="pt-BR"/>
        </w:rPr>
        <w:t xml:space="preserve"> precisamente por isso</w:t>
      </w:r>
      <w:r w:rsidR="004157F0">
        <w:rPr>
          <w:rFonts w:ascii="Times New Roman" w:eastAsia="Times New Roman" w:hAnsi="Times New Roman" w:cs="Times New Roman"/>
          <w:lang w:val="pt-BR"/>
        </w:rPr>
        <w:t>,</w:t>
      </w:r>
      <w:r w:rsidR="00D44AD9" w:rsidRPr="0005583C">
        <w:rPr>
          <w:rFonts w:ascii="Times New Roman" w:eastAsia="Times New Roman" w:hAnsi="Times New Roman" w:cs="Times New Roman"/>
          <w:lang w:val="pt-BR"/>
        </w:rPr>
        <w:t xml:space="preserve"> a </w:t>
      </w:r>
      <w:r w:rsidR="00816D91">
        <w:rPr>
          <w:rFonts w:ascii="Times New Roman" w:eastAsia="Times New Roman" w:hAnsi="Times New Roman" w:cs="Times New Roman"/>
          <w:lang w:val="pt-BR"/>
        </w:rPr>
        <w:t>E</w:t>
      </w:r>
      <w:r w:rsidR="00D44AD9" w:rsidRPr="0005583C">
        <w:rPr>
          <w:rFonts w:ascii="Times New Roman" w:eastAsia="Times New Roman" w:hAnsi="Times New Roman" w:cs="Times New Roman"/>
          <w:lang w:val="pt-BR"/>
        </w:rPr>
        <w:t xml:space="preserve">xortação </w:t>
      </w:r>
      <w:r w:rsidR="00D44AD9" w:rsidRPr="00AD134C">
        <w:rPr>
          <w:rFonts w:ascii="Times New Roman" w:eastAsia="Times New Roman" w:hAnsi="Times New Roman" w:cs="Times New Roman"/>
          <w:i/>
          <w:iCs/>
          <w:lang w:val="pt-BR"/>
        </w:rPr>
        <w:t>Amoris Laetitia</w:t>
      </w:r>
      <w:r w:rsidR="00D44AD9" w:rsidRPr="0005583C">
        <w:rPr>
          <w:rFonts w:ascii="Times New Roman" w:eastAsia="Times New Roman" w:hAnsi="Times New Roman" w:cs="Times New Roman"/>
          <w:lang w:val="pt-BR"/>
        </w:rPr>
        <w:t xml:space="preserve"> é um texto que pode servir a cada </w:t>
      </w:r>
      <w:r w:rsidR="004157F0">
        <w:rPr>
          <w:rFonts w:ascii="Times New Roman" w:eastAsia="Times New Roman" w:hAnsi="Times New Roman" w:cs="Times New Roman"/>
          <w:lang w:val="pt-BR"/>
        </w:rPr>
        <w:t>I</w:t>
      </w:r>
      <w:r w:rsidR="00D44AD9" w:rsidRPr="0005583C">
        <w:rPr>
          <w:rFonts w:ascii="Times New Roman" w:eastAsia="Times New Roman" w:hAnsi="Times New Roman" w:cs="Times New Roman"/>
          <w:lang w:val="pt-BR"/>
        </w:rPr>
        <w:t>greja particular de acordo as suas situações emergentes assim como também urgentes.</w:t>
      </w:r>
    </w:p>
    <w:p w14:paraId="5DE3B5E3" w14:textId="20D96C82" w:rsidR="00D44AD9" w:rsidRPr="0005583C" w:rsidRDefault="00B81F74" w:rsidP="0005583C">
      <w:pPr>
        <w:pStyle w:val="PargrafodaLista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A Lei da Gradualidade é e será um caminho</w:t>
      </w:r>
      <w:r w:rsidR="00D44AD9" w:rsidRPr="0005583C">
        <w:rPr>
          <w:rFonts w:ascii="Times New Roman" w:eastAsia="Times New Roman" w:hAnsi="Times New Roman" w:cs="Times New Roman"/>
          <w:lang w:val="pt-BR"/>
        </w:rPr>
        <w:t xml:space="preserve"> para descobrir que o </w:t>
      </w:r>
      <w:r w:rsidR="004157F0">
        <w:rPr>
          <w:rFonts w:ascii="Times New Roman" w:eastAsia="Times New Roman" w:hAnsi="Times New Roman" w:cs="Times New Roman"/>
          <w:lang w:val="pt-BR"/>
        </w:rPr>
        <w:t>b</w:t>
      </w:r>
      <w:r w:rsidR="00D44AD9" w:rsidRPr="0005583C">
        <w:rPr>
          <w:rFonts w:ascii="Times New Roman" w:eastAsia="Times New Roman" w:hAnsi="Times New Roman" w:cs="Times New Roman"/>
          <w:lang w:val="pt-BR"/>
        </w:rPr>
        <w:t>em maior deverá ser sempre procurado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. A vivência </w:t>
      </w:r>
      <w:r w:rsidR="00734B0D" w:rsidRPr="0005583C">
        <w:rPr>
          <w:rFonts w:ascii="Times New Roman" w:eastAsia="Times New Roman" w:hAnsi="Times New Roman" w:cs="Times New Roman"/>
          <w:lang w:val="pt-BR"/>
        </w:rPr>
        <w:t>da virtude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não</w:t>
      </w:r>
      <w:r w:rsidR="00734B0D" w:rsidRPr="0005583C">
        <w:rPr>
          <w:rFonts w:ascii="Times New Roman" w:eastAsia="Times New Roman" w:hAnsi="Times New Roman" w:cs="Times New Roman"/>
          <w:lang w:val="pt-BR"/>
        </w:rPr>
        <w:t xml:space="preserve"> é uma mera proposta idealista. Muito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pelo </w:t>
      </w:r>
      <w:r w:rsidR="00734B0D" w:rsidRPr="0005583C">
        <w:rPr>
          <w:rFonts w:ascii="Times New Roman" w:eastAsia="Times New Roman" w:hAnsi="Times New Roman" w:cs="Times New Roman"/>
          <w:lang w:val="pt-BR"/>
        </w:rPr>
        <w:t xml:space="preserve">contrário, 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a determinação de viver na virtude </w:t>
      </w:r>
      <w:r w:rsidR="00734B0D" w:rsidRPr="0005583C">
        <w:rPr>
          <w:rFonts w:ascii="Times New Roman" w:eastAsia="Times New Roman" w:hAnsi="Times New Roman" w:cs="Times New Roman"/>
          <w:lang w:val="pt-BR"/>
        </w:rPr>
        <w:t>conduz cada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pessoa e de modo </w:t>
      </w:r>
      <w:r w:rsidR="00734B0D" w:rsidRPr="0005583C">
        <w:rPr>
          <w:rFonts w:ascii="Times New Roman" w:eastAsia="Times New Roman" w:hAnsi="Times New Roman" w:cs="Times New Roman"/>
          <w:lang w:val="pt-BR"/>
        </w:rPr>
        <w:t>especial aqueles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que vivem o estado do matrim</w:t>
      </w:r>
      <w:r w:rsidR="00734B0D" w:rsidRPr="0005583C">
        <w:rPr>
          <w:rFonts w:ascii="Times New Roman" w:eastAsia="Times New Roman" w:hAnsi="Times New Roman" w:cs="Times New Roman"/>
          <w:lang w:val="pt-BR"/>
        </w:rPr>
        <w:t>ô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nio </w:t>
      </w:r>
      <w:r w:rsidR="00734B0D" w:rsidRPr="0005583C">
        <w:rPr>
          <w:rFonts w:ascii="Times New Roman" w:eastAsia="Times New Roman" w:hAnsi="Times New Roman" w:cs="Times New Roman"/>
          <w:lang w:val="pt-BR"/>
        </w:rPr>
        <w:t>em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uma busca constante da santidade no amor.</w:t>
      </w:r>
    </w:p>
    <w:p w14:paraId="03188694" w14:textId="7FC22843" w:rsidR="00B81F74" w:rsidRPr="0005583C" w:rsidRDefault="00B81F74" w:rsidP="0005583C">
      <w:pPr>
        <w:pStyle w:val="PargrafodaLista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Não podemos dizer que para um determinado grupo de pessoas é mais fácil do que para outras</w:t>
      </w:r>
      <w:r w:rsidR="00734B0D" w:rsidRPr="0005583C">
        <w:rPr>
          <w:rFonts w:ascii="Times New Roman" w:eastAsia="Times New Roman" w:hAnsi="Times New Roman" w:cs="Times New Roman"/>
          <w:lang w:val="pt-BR"/>
        </w:rPr>
        <w:t>.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734B0D" w:rsidRPr="0005583C">
        <w:rPr>
          <w:rFonts w:ascii="Times New Roman" w:eastAsia="Times New Roman" w:hAnsi="Times New Roman" w:cs="Times New Roman"/>
          <w:lang w:val="pt-BR"/>
        </w:rPr>
        <w:t>Precisamos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ter presente a adequada metodologia que tanto </w:t>
      </w:r>
      <w:r w:rsidR="009826BB">
        <w:rPr>
          <w:rFonts w:ascii="Times New Roman" w:eastAsia="Times New Roman" w:hAnsi="Times New Roman" w:cs="Times New Roman"/>
          <w:lang w:val="pt-BR"/>
        </w:rPr>
        <w:t xml:space="preserve">São </w:t>
      </w:r>
      <w:r w:rsidRPr="0005583C">
        <w:rPr>
          <w:rFonts w:ascii="Times New Roman" w:eastAsia="Times New Roman" w:hAnsi="Times New Roman" w:cs="Times New Roman"/>
          <w:lang w:val="pt-BR"/>
        </w:rPr>
        <w:t>João Paulo II como F</w:t>
      </w:r>
      <w:r w:rsidR="00E537DF" w:rsidRPr="0005583C">
        <w:rPr>
          <w:rFonts w:ascii="Times New Roman" w:eastAsia="Times New Roman" w:hAnsi="Times New Roman" w:cs="Times New Roman"/>
          <w:lang w:val="pt-BR"/>
        </w:rPr>
        <w:t>rancisco oferecem a todos os fié</w:t>
      </w:r>
      <w:r w:rsidRPr="0005583C">
        <w:rPr>
          <w:rFonts w:ascii="Times New Roman" w:eastAsia="Times New Roman" w:hAnsi="Times New Roman" w:cs="Times New Roman"/>
          <w:lang w:val="pt-BR"/>
        </w:rPr>
        <w:t>is.</w:t>
      </w:r>
    </w:p>
    <w:p w14:paraId="22AD7F53" w14:textId="50246CCD" w:rsidR="00B81F74" w:rsidRPr="0005583C" w:rsidRDefault="005A75BA" w:rsidP="0005583C">
      <w:pPr>
        <w:pStyle w:val="PargrafodaLista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São</w:t>
      </w:r>
      <w:r w:rsidR="00B81F74" w:rsidRPr="0005583C">
        <w:rPr>
          <w:rFonts w:ascii="Times New Roman" w:eastAsia="Times New Roman" w:hAnsi="Times New Roman" w:cs="Times New Roman"/>
          <w:lang w:val="pt-BR"/>
        </w:rPr>
        <w:t xml:space="preserve"> João Paulo II costumava recomendar aos pastores da Igreja para não abaixar a montanha, mas ajudar os crentes a subi-la com o seu ritmo. Por sua vez, os fiéis não devem renunciar a subir até ao cume; devem sinceramente buscar o bem e a vontade de Deus. Somente dentro desta atitude fundamental se pode desenvolver um caminho positivo de conversão e de crescimento, embora os passos individuais sejam curtos e às vezes até desviados.</w:t>
      </w:r>
      <w:r w:rsidR="00E537DF"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B81F74" w:rsidRPr="0005583C">
        <w:rPr>
          <w:rFonts w:ascii="Times New Roman" w:eastAsia="Times New Roman" w:hAnsi="Times New Roman" w:cs="Times New Roman"/>
          <w:lang w:val="pt-BR"/>
        </w:rPr>
        <w:t>“É pedida uma conversão contínua, permanente, que, embora exigindo o afastamento interior de todo o mal e a adesão ao bem na sua plenitude, se atua concretamente em passos que conduzem sempre para além dela” (FC, n. 9).</w:t>
      </w:r>
    </w:p>
    <w:p w14:paraId="13AEC5E4" w14:textId="4021FE0C" w:rsidR="00B81F74" w:rsidRPr="0005583C" w:rsidRDefault="00B81F74" w:rsidP="0005583C">
      <w:pPr>
        <w:pStyle w:val="PargrafodaLista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>O Papa Francisco</w:t>
      </w:r>
      <w:r w:rsidR="005A75BA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tendo como base a proposta do seu predecessor</w:t>
      </w:r>
      <w:r w:rsidR="005A75BA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o exemplifica da seguinte maneira: </w:t>
      </w:r>
    </w:p>
    <w:p w14:paraId="4967C3F3" w14:textId="77777777" w:rsidR="000C6CA0" w:rsidRPr="0005583C" w:rsidRDefault="000C6CA0" w:rsidP="0005583C">
      <w:pPr>
        <w:pStyle w:val="PargrafodaLista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</w:p>
    <w:p w14:paraId="2338F412" w14:textId="3DC56495" w:rsidR="00B81F74" w:rsidRPr="00AD134C" w:rsidRDefault="00B81F74" w:rsidP="00AD134C">
      <w:pPr>
        <w:pStyle w:val="PargrafodaLista"/>
        <w:ind w:left="2268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AD134C">
        <w:rPr>
          <w:rFonts w:ascii="Times New Roman" w:eastAsia="Times New Roman" w:hAnsi="Times New Roman" w:cs="Times New Roman"/>
          <w:sz w:val="22"/>
          <w:szCs w:val="22"/>
          <w:lang w:val="pt-BR"/>
        </w:rPr>
        <w:t>Sem diminuir o valor do ideal evangélico, é preciso acompanhar, com misericórdia e paciência, as possíveis etapas de crescimento das pessoas, que se vão construindo dia após dia. Aos sacerdotes, lembro que o confessionário não deve ser uma câmara de tortura, mas o lugar da misericórdia do Senhor que nos incentiva a praticar o bem possível. Um pequeno passo, no meio de grandes limitações humanas, pode ser mais agradável a Deus do que a vida externamente correta de quem transcorre os seus dias sem enfrentar sérias dificuldades (EG, n. 44).</w:t>
      </w:r>
    </w:p>
    <w:p w14:paraId="1EB97EDA" w14:textId="77777777" w:rsidR="00B81F74" w:rsidRPr="0005583C" w:rsidRDefault="00B81F74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</w:p>
    <w:p w14:paraId="66C6EC16" w14:textId="18F4B6CC" w:rsidR="00B81F74" w:rsidRPr="0005583C" w:rsidRDefault="00B81F74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Devemos descobrir a riqueza desta </w:t>
      </w:r>
      <w:r w:rsidR="0055679D">
        <w:rPr>
          <w:rFonts w:ascii="Times New Roman" w:eastAsia="Times New Roman" w:hAnsi="Times New Roman" w:cs="Times New Roman"/>
          <w:lang w:val="pt-BR"/>
        </w:rPr>
        <w:t>E</w:t>
      </w:r>
      <w:r w:rsidRPr="0005583C">
        <w:rPr>
          <w:rFonts w:ascii="Times New Roman" w:eastAsia="Times New Roman" w:hAnsi="Times New Roman" w:cs="Times New Roman"/>
          <w:lang w:val="pt-BR"/>
        </w:rPr>
        <w:t>xortação aos poucos, sem exaurir de forma imediata conclusões que</w:t>
      </w:r>
      <w:r w:rsidR="00C04279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como já foi dito</w:t>
      </w:r>
      <w:r w:rsidR="00C04279">
        <w:rPr>
          <w:rFonts w:ascii="Times New Roman" w:eastAsia="Times New Roman" w:hAnsi="Times New Roman" w:cs="Times New Roman"/>
          <w:lang w:val="pt-BR"/>
        </w:rPr>
        <w:t>,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possam conduzir a equívocos ou a confrontos desnecessários. A proposta hermenêutica continua </w:t>
      </w:r>
      <w:r w:rsidR="00C04279">
        <w:rPr>
          <w:rFonts w:ascii="Times New Roman" w:eastAsia="Times New Roman" w:hAnsi="Times New Roman" w:cs="Times New Roman"/>
          <w:lang w:val="pt-BR"/>
        </w:rPr>
        <w:t>d</w:t>
      </w:r>
      <w:r w:rsidRPr="0005583C">
        <w:rPr>
          <w:rFonts w:ascii="Times New Roman" w:eastAsia="Times New Roman" w:hAnsi="Times New Roman" w:cs="Times New Roman"/>
          <w:lang w:val="pt-BR"/>
        </w:rPr>
        <w:t>e pé</w:t>
      </w:r>
      <w:r w:rsidR="00E537DF" w:rsidRPr="0005583C">
        <w:rPr>
          <w:rFonts w:ascii="Times New Roman" w:eastAsia="Times New Roman" w:hAnsi="Times New Roman" w:cs="Times New Roman"/>
          <w:lang w:val="pt-BR"/>
        </w:rPr>
        <w:t>.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E537DF" w:rsidRPr="0005583C">
        <w:rPr>
          <w:rFonts w:ascii="Times New Roman" w:eastAsia="Times New Roman" w:hAnsi="Times New Roman" w:cs="Times New Roman"/>
          <w:lang w:val="pt-BR"/>
        </w:rPr>
        <w:t>Temos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certeza que ela contribuirá cada vez mais para uma acurada resposta e toma</w:t>
      </w:r>
      <w:r w:rsidR="00E537DF" w:rsidRPr="0005583C">
        <w:rPr>
          <w:rFonts w:ascii="Times New Roman" w:eastAsia="Times New Roman" w:hAnsi="Times New Roman" w:cs="Times New Roman"/>
          <w:lang w:val="pt-BR"/>
        </w:rPr>
        <w:t>da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de futuras decisões que iluminem o coração e o agir de cada família.</w:t>
      </w:r>
    </w:p>
    <w:p w14:paraId="23500A08" w14:textId="618A5EFC" w:rsidR="00736D28" w:rsidRPr="0005583C" w:rsidRDefault="00393082" w:rsidP="00C042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 w:eastAsia="zh-CN"/>
        </w:rPr>
      </w:pPr>
      <w:r w:rsidRPr="0005583C">
        <w:rPr>
          <w:rFonts w:ascii="Times New Roman" w:eastAsia="Times New Roman" w:hAnsi="Times New Roman" w:cs="Times New Roman"/>
          <w:lang w:val="pt-BR"/>
        </w:rPr>
        <w:t>A meu ver</w:t>
      </w:r>
      <w:r w:rsidR="00FE39AD">
        <w:rPr>
          <w:rFonts w:ascii="Times New Roman" w:eastAsia="Times New Roman" w:hAnsi="Times New Roman" w:cs="Times New Roman"/>
          <w:lang w:val="pt-BR"/>
        </w:rPr>
        <w:t>,</w:t>
      </w:r>
      <w:r w:rsidR="00736D28" w:rsidRPr="0005583C">
        <w:rPr>
          <w:rFonts w:ascii="Times New Roman" w:eastAsia="Times New Roman" w:hAnsi="Times New Roman" w:cs="Times New Roman"/>
          <w:lang w:val="pt-BR"/>
        </w:rPr>
        <w:t xml:space="preserve"> es</w:t>
      </w:r>
      <w:r w:rsidR="00FE39AD">
        <w:rPr>
          <w:rFonts w:ascii="Times New Roman" w:eastAsia="Times New Roman" w:hAnsi="Times New Roman" w:cs="Times New Roman"/>
          <w:lang w:val="pt-BR"/>
        </w:rPr>
        <w:t>s</w:t>
      </w:r>
      <w:r w:rsidR="00736D28" w:rsidRPr="0005583C">
        <w:rPr>
          <w:rFonts w:ascii="Times New Roman" w:eastAsia="Times New Roman" w:hAnsi="Times New Roman" w:cs="Times New Roman"/>
          <w:lang w:val="pt-BR"/>
        </w:rPr>
        <w:t xml:space="preserve">e congresso só poderá dar frutos no Espírito se nos abrimos </w:t>
      </w:r>
      <w:r w:rsidR="00FE39AD">
        <w:rPr>
          <w:rFonts w:ascii="Times New Roman" w:eastAsia="Times New Roman" w:hAnsi="Times New Roman" w:cs="Times New Roman"/>
          <w:lang w:val="pt-BR"/>
        </w:rPr>
        <w:t>à</w:t>
      </w:r>
      <w:r w:rsidR="00736D28" w:rsidRPr="0005583C">
        <w:rPr>
          <w:rFonts w:ascii="Times New Roman" w:eastAsia="Times New Roman" w:hAnsi="Times New Roman" w:cs="Times New Roman"/>
          <w:lang w:val="pt-BR"/>
        </w:rPr>
        <w:t xml:space="preserve"> sua ação</w:t>
      </w:r>
      <w:r w:rsidR="00FE39AD">
        <w:rPr>
          <w:rFonts w:ascii="Times New Roman" w:eastAsia="Times New Roman" w:hAnsi="Times New Roman" w:cs="Times New Roman"/>
          <w:lang w:val="pt-BR"/>
        </w:rPr>
        <w:t>,</w:t>
      </w:r>
      <w:r w:rsidR="00736D28" w:rsidRPr="0005583C">
        <w:rPr>
          <w:rFonts w:ascii="Times New Roman" w:eastAsia="Times New Roman" w:hAnsi="Times New Roman" w:cs="Times New Roman"/>
          <w:lang w:val="pt-BR"/>
        </w:rPr>
        <w:t xml:space="preserve"> mas sobretudo se colocamos em pr</w:t>
      </w:r>
      <w:r w:rsidR="00FE39AD">
        <w:rPr>
          <w:rFonts w:ascii="Times New Roman" w:eastAsia="Times New Roman" w:hAnsi="Times New Roman" w:cs="Times New Roman"/>
          <w:lang w:val="pt-BR"/>
        </w:rPr>
        <w:t>á</w:t>
      </w:r>
      <w:r w:rsidR="00736D28" w:rsidRPr="0005583C">
        <w:rPr>
          <w:rFonts w:ascii="Times New Roman" w:eastAsia="Times New Roman" w:hAnsi="Times New Roman" w:cs="Times New Roman"/>
          <w:lang w:val="pt-BR"/>
        </w:rPr>
        <w:t xml:space="preserve">tica a nova hermenêutica sugerida pelo Papa Francisco e pelos padres sinodais e com </w:t>
      </w:r>
      <w:r w:rsidR="00FE39AD">
        <w:rPr>
          <w:rFonts w:ascii="Times New Roman" w:eastAsia="Times New Roman" w:hAnsi="Times New Roman" w:cs="Times New Roman"/>
          <w:lang w:val="pt-BR"/>
        </w:rPr>
        <w:t>a</w:t>
      </w:r>
      <w:r w:rsidR="00736D28" w:rsidRPr="0005583C">
        <w:rPr>
          <w:rFonts w:ascii="Times New Roman" w:eastAsia="Times New Roman" w:hAnsi="Times New Roman" w:cs="Times New Roman"/>
          <w:lang w:val="pt-BR"/>
        </w:rPr>
        <w:t xml:space="preserve"> qual podemos refletir diante do que temos aos nossos olhos: </w:t>
      </w:r>
      <w:r w:rsidR="00736D28" w:rsidRPr="00FE39AD">
        <w:rPr>
          <w:rFonts w:ascii="Times New Roman" w:eastAsia="Times New Roman" w:hAnsi="Times New Roman" w:cs="Times New Roman"/>
          <w:lang w:val="pt-BR"/>
        </w:rPr>
        <w:t>“</w:t>
      </w:r>
      <w:r w:rsidR="00736D28" w:rsidRPr="00AD134C">
        <w:rPr>
          <w:rFonts w:ascii="Times New Roman" w:eastAsia="Times New Roman" w:hAnsi="Times New Roman" w:cs="Times New Roman"/>
          <w:lang w:val="pt-PT" w:eastAsia="zh-CN"/>
        </w:rPr>
        <w:t>A vida </w:t>
      </w:r>
      <w:r w:rsidR="00736D28" w:rsidRPr="00AD134C">
        <w:rPr>
          <w:rFonts w:ascii="Times New Roman" w:eastAsia="Times New Roman" w:hAnsi="Times New Roman" w:cs="Times New Roman"/>
          <w:b/>
          <w:bCs/>
          <w:lang w:val="pt-PT" w:eastAsia="zh-CN"/>
        </w:rPr>
        <w:t>familiar</w:t>
      </w:r>
      <w:r w:rsidR="00736D28" w:rsidRPr="00AD134C">
        <w:rPr>
          <w:rFonts w:ascii="Times New Roman" w:eastAsia="Times New Roman" w:hAnsi="Times New Roman" w:cs="Times New Roman"/>
          <w:lang w:val="pt-PT" w:eastAsia="zh-CN"/>
        </w:rPr>
        <w:t> não é uma missão impossível. Com a graça do sacramento, Deus torna-a uma viagem maravilhosa que se há de fazer juntamente com Ele; nunca sozinhos. A família não é um ideal, belo, mas </w:t>
      </w:r>
      <w:r w:rsidR="00736D28" w:rsidRPr="00AD134C">
        <w:rPr>
          <w:rFonts w:ascii="Times New Roman" w:eastAsia="Times New Roman" w:hAnsi="Times New Roman" w:cs="Times New Roman"/>
          <w:b/>
          <w:bCs/>
          <w:lang w:val="pt-PT" w:eastAsia="zh-CN"/>
        </w:rPr>
        <w:t>na</w:t>
      </w:r>
      <w:r w:rsidR="00736D28" w:rsidRPr="00AD134C">
        <w:rPr>
          <w:rFonts w:ascii="Times New Roman" w:eastAsia="Times New Roman" w:hAnsi="Times New Roman" w:cs="Times New Roman"/>
          <w:lang w:val="pt-PT" w:eastAsia="zh-CN"/>
        </w:rPr>
        <w:t> realidade inatingível”</w:t>
      </w:r>
      <w:r w:rsidR="0079514A">
        <w:rPr>
          <w:rFonts w:ascii="Times New Roman" w:eastAsia="Times New Roman" w:hAnsi="Times New Roman" w:cs="Times New Roman"/>
          <w:lang w:val="pt-PT" w:eastAsia="zh-CN"/>
        </w:rPr>
        <w:t xml:space="preserve"> (</w:t>
      </w:r>
      <w:r w:rsidR="00736D28" w:rsidRPr="00AD134C">
        <w:rPr>
          <w:rFonts w:ascii="Times New Roman" w:eastAsia="Times New Roman" w:hAnsi="Times New Roman" w:cs="Times New Roman"/>
          <w:lang w:val="pt-BR" w:eastAsia="zh-CN"/>
        </w:rPr>
        <w:t>22 de jun</w:t>
      </w:r>
      <w:r w:rsidR="0079514A">
        <w:rPr>
          <w:rFonts w:ascii="Times New Roman" w:eastAsia="Times New Roman" w:hAnsi="Times New Roman" w:cs="Times New Roman"/>
          <w:lang w:val="pt-BR" w:eastAsia="zh-CN"/>
        </w:rPr>
        <w:t>ho</w:t>
      </w:r>
      <w:r w:rsidR="00736D28" w:rsidRPr="00AD134C">
        <w:rPr>
          <w:rFonts w:ascii="Times New Roman" w:eastAsia="Times New Roman" w:hAnsi="Times New Roman" w:cs="Times New Roman"/>
          <w:lang w:val="pt-BR" w:eastAsia="zh-CN"/>
        </w:rPr>
        <w:t xml:space="preserve"> de 2022</w:t>
      </w:r>
      <w:r w:rsidR="0079514A">
        <w:rPr>
          <w:rFonts w:ascii="Times New Roman" w:eastAsia="Times New Roman" w:hAnsi="Times New Roman" w:cs="Times New Roman"/>
          <w:lang w:val="pt-BR" w:eastAsia="zh-CN"/>
        </w:rPr>
        <w:t>).</w:t>
      </w:r>
    </w:p>
    <w:p w14:paraId="0D739DBC" w14:textId="0FA05AEA" w:rsidR="00736D28" w:rsidRPr="0005583C" w:rsidRDefault="00736D28" w:rsidP="000558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pt-BR"/>
        </w:rPr>
      </w:pPr>
    </w:p>
    <w:p w14:paraId="0C1FD3D5" w14:textId="77777777" w:rsidR="00B81F74" w:rsidRPr="0005583C" w:rsidRDefault="00B81F74" w:rsidP="0005583C">
      <w:pPr>
        <w:pStyle w:val="PargrafodaLista"/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</w:p>
    <w:p w14:paraId="2DB26B41" w14:textId="77777777" w:rsidR="00B81F74" w:rsidRPr="0005583C" w:rsidRDefault="00B81F74" w:rsidP="0005583C">
      <w:pPr>
        <w:pStyle w:val="PargrafodaLista"/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</w:p>
    <w:p w14:paraId="42CA5031" w14:textId="2E21AD61" w:rsidR="003066C6" w:rsidRPr="0005583C" w:rsidRDefault="000C6CA0" w:rsidP="0005583C">
      <w:pPr>
        <w:pStyle w:val="PargrafodaLista"/>
        <w:spacing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05583C">
        <w:rPr>
          <w:rFonts w:ascii="Times New Roman" w:eastAsia="Times New Roman" w:hAnsi="Times New Roman" w:cs="Times New Roman"/>
          <w:b/>
          <w:lang w:val="pt-BR"/>
        </w:rPr>
        <w:t>Referências</w:t>
      </w:r>
    </w:p>
    <w:p w14:paraId="2CD1156B" w14:textId="77777777" w:rsidR="00883E05" w:rsidRPr="0005583C" w:rsidRDefault="00883E05" w:rsidP="0005583C">
      <w:pPr>
        <w:pStyle w:val="PargrafodaLista"/>
        <w:spacing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lang w:val="pt-BR"/>
        </w:rPr>
      </w:pPr>
    </w:p>
    <w:p w14:paraId="0DB0F394" w14:textId="5D052928" w:rsidR="00BB7A82" w:rsidRPr="0005583C" w:rsidRDefault="00883E05" w:rsidP="0005583C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lang w:val="pt-BR"/>
        </w:rPr>
      </w:pPr>
      <w:r w:rsidRPr="0005583C">
        <w:rPr>
          <w:rFonts w:ascii="Times New Roman" w:hAnsi="Times New Roman" w:cs="Times New Roman"/>
          <w:lang w:val="pt-BR"/>
        </w:rPr>
        <w:t xml:space="preserve">BENEDETTI, M. “Te quiero”. </w:t>
      </w:r>
      <w:r w:rsidRPr="00AD134C">
        <w:rPr>
          <w:rFonts w:ascii="Times New Roman" w:hAnsi="Times New Roman" w:cs="Times New Roman"/>
          <w:i/>
          <w:iCs/>
          <w:lang w:val="pt-BR"/>
        </w:rPr>
        <w:t>Poemas</w:t>
      </w:r>
      <w:r w:rsidRPr="0005583C">
        <w:rPr>
          <w:rFonts w:ascii="Times New Roman" w:hAnsi="Times New Roman" w:cs="Times New Roman"/>
          <w:lang w:val="pt-BR"/>
        </w:rPr>
        <w:t>, 46;  Montevid</w:t>
      </w:r>
      <w:r w:rsidR="003450F7">
        <w:rPr>
          <w:rFonts w:ascii="Times New Roman" w:hAnsi="Times New Roman" w:cs="Times New Roman"/>
          <w:lang w:val="pt-BR"/>
        </w:rPr>
        <w:t>é</w:t>
      </w:r>
      <w:r w:rsidRPr="0005583C">
        <w:rPr>
          <w:rFonts w:ascii="Times New Roman" w:hAnsi="Times New Roman" w:cs="Times New Roman"/>
          <w:lang w:val="pt-BR"/>
        </w:rPr>
        <w:t>u, 1987.</w:t>
      </w:r>
    </w:p>
    <w:p w14:paraId="10B79F29" w14:textId="77777777" w:rsidR="00883E05" w:rsidRPr="0005583C" w:rsidRDefault="00883E05" w:rsidP="0005583C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lang w:val="pt-BR"/>
        </w:rPr>
      </w:pPr>
    </w:p>
    <w:p w14:paraId="6F61A363" w14:textId="2EC40B26" w:rsidR="00883E05" w:rsidRPr="0005583C" w:rsidRDefault="00AA26D3" w:rsidP="0005583C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>CONC</w:t>
      </w:r>
      <w:r>
        <w:rPr>
          <w:rFonts w:ascii="Times New Roman" w:hAnsi="Times New Roman"/>
          <w:sz w:val="24"/>
          <w:szCs w:val="24"/>
        </w:rPr>
        <w:t>Í</w:t>
      </w:r>
      <w:r w:rsidRPr="0005583C">
        <w:rPr>
          <w:rFonts w:ascii="Times New Roman" w:hAnsi="Times New Roman"/>
          <w:sz w:val="24"/>
          <w:szCs w:val="24"/>
        </w:rPr>
        <w:t>LIO VATICANO II</w:t>
      </w:r>
      <w:r>
        <w:rPr>
          <w:rFonts w:ascii="Times New Roman" w:hAnsi="Times New Roman"/>
          <w:sz w:val="24"/>
          <w:szCs w:val="24"/>
        </w:rPr>
        <w:t>.</w:t>
      </w:r>
      <w:r w:rsidRPr="000558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="00883E05" w:rsidRPr="0005583C">
        <w:rPr>
          <w:rFonts w:ascii="Times New Roman" w:hAnsi="Times New Roman"/>
          <w:sz w:val="24"/>
          <w:szCs w:val="24"/>
        </w:rPr>
        <w:t xml:space="preserve">onstituição </w:t>
      </w:r>
      <w:r w:rsidR="00883E05" w:rsidRPr="0005583C">
        <w:rPr>
          <w:rFonts w:ascii="Times New Roman" w:hAnsi="Times New Roman"/>
          <w:i/>
          <w:sz w:val="24"/>
          <w:szCs w:val="24"/>
        </w:rPr>
        <w:t>Gaudium et Spes</w:t>
      </w:r>
      <w:r w:rsidR="00883E05" w:rsidRPr="0005583C">
        <w:rPr>
          <w:rFonts w:ascii="Times New Roman" w:hAnsi="Times New Roman"/>
          <w:iCs/>
          <w:sz w:val="24"/>
          <w:szCs w:val="24"/>
        </w:rPr>
        <w:t>, Roma, 8/12/1965.</w:t>
      </w:r>
    </w:p>
    <w:p w14:paraId="6A0B967B" w14:textId="77777777" w:rsidR="00883E05" w:rsidRPr="0005583C" w:rsidRDefault="00883E05" w:rsidP="0005583C">
      <w:pPr>
        <w:pStyle w:val="PargrafodaLista"/>
        <w:spacing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</w:p>
    <w:p w14:paraId="54A022A4" w14:textId="4D6F8A9C" w:rsidR="00BB7A82" w:rsidRPr="0005583C" w:rsidRDefault="00883E05" w:rsidP="0005583C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lang w:val="pt-BR"/>
        </w:rPr>
      </w:pPr>
      <w:r w:rsidRPr="0005583C">
        <w:rPr>
          <w:rFonts w:ascii="Times New Roman" w:hAnsi="Times New Roman" w:cs="Times New Roman"/>
          <w:lang w:val="pt-BR"/>
        </w:rPr>
        <w:t>FRANCISCO.</w:t>
      </w:r>
      <w:r w:rsidR="00226D7D" w:rsidRPr="0005583C">
        <w:rPr>
          <w:rFonts w:ascii="Times New Roman" w:hAnsi="Times New Roman" w:cs="Times New Roman"/>
          <w:lang w:val="pt-BR"/>
        </w:rPr>
        <w:t xml:space="preserve"> </w:t>
      </w:r>
      <w:r w:rsidR="002B5B1E" w:rsidRPr="0005583C">
        <w:rPr>
          <w:rFonts w:ascii="Times New Roman" w:hAnsi="Times New Roman" w:cs="Times New Roman"/>
          <w:lang w:val="pt-BR"/>
        </w:rPr>
        <w:t>Homilia</w:t>
      </w:r>
      <w:r w:rsidR="00226D7D" w:rsidRPr="0005583C">
        <w:rPr>
          <w:rFonts w:ascii="Times New Roman" w:hAnsi="Times New Roman" w:cs="Times New Roman"/>
          <w:lang w:val="pt-BR"/>
        </w:rPr>
        <w:t>,</w:t>
      </w:r>
      <w:r w:rsidRPr="0005583C">
        <w:rPr>
          <w:rFonts w:ascii="Times New Roman" w:hAnsi="Times New Roman" w:cs="Times New Roman"/>
          <w:lang w:val="pt-BR"/>
        </w:rPr>
        <w:t xml:space="preserve"> conclusão do Sínodo, 24/10/</w:t>
      </w:r>
      <w:r w:rsidR="002B5B1E">
        <w:rPr>
          <w:rFonts w:ascii="Times New Roman" w:hAnsi="Times New Roman" w:cs="Times New Roman"/>
          <w:lang w:val="pt-BR"/>
        </w:rPr>
        <w:t>20</w:t>
      </w:r>
      <w:r w:rsidR="00BB7A82" w:rsidRPr="0005583C">
        <w:rPr>
          <w:rFonts w:ascii="Times New Roman" w:hAnsi="Times New Roman" w:cs="Times New Roman"/>
          <w:lang w:val="pt-BR"/>
        </w:rPr>
        <w:t xml:space="preserve">15. </w:t>
      </w:r>
    </w:p>
    <w:p w14:paraId="3270B329" w14:textId="77777777" w:rsidR="00883E05" w:rsidRPr="0005583C" w:rsidRDefault="00883E05" w:rsidP="0005583C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lang w:val="pt-BR"/>
        </w:rPr>
      </w:pPr>
    </w:p>
    <w:p w14:paraId="051268CE" w14:textId="587EC568" w:rsidR="00E537DF" w:rsidRPr="0005583C" w:rsidRDefault="002B5B1E" w:rsidP="0005583C">
      <w:pPr>
        <w:pStyle w:val="PargrafodaLista"/>
        <w:spacing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 xml:space="preserve">______. </w:t>
      </w:r>
      <w:r w:rsidRPr="0005583C">
        <w:rPr>
          <w:rFonts w:ascii="Times New Roman" w:eastAsia="Times New Roman" w:hAnsi="Times New Roman" w:cs="Times New Roman"/>
          <w:lang w:val="pt-BR"/>
        </w:rPr>
        <w:t>Homilia</w:t>
      </w:r>
      <w:r w:rsidR="00226D7D" w:rsidRPr="0005583C">
        <w:rPr>
          <w:rFonts w:ascii="Times New Roman" w:eastAsia="Times New Roman" w:hAnsi="Times New Roman" w:cs="Times New Roman"/>
          <w:lang w:val="pt-BR"/>
        </w:rPr>
        <w:t>, Encerramento do</w:t>
      </w:r>
      <w:r w:rsidR="00C77B76" w:rsidRPr="0005583C">
        <w:rPr>
          <w:rFonts w:ascii="Times New Roman" w:eastAsia="Times New Roman" w:hAnsi="Times New Roman" w:cs="Times New Roman"/>
          <w:lang w:val="pt-BR"/>
        </w:rPr>
        <w:t xml:space="preserve"> Jubileu do </w:t>
      </w:r>
      <w:r>
        <w:rPr>
          <w:rFonts w:ascii="Times New Roman" w:eastAsia="Times New Roman" w:hAnsi="Times New Roman" w:cs="Times New Roman"/>
          <w:lang w:val="pt-BR"/>
        </w:rPr>
        <w:t>A</w:t>
      </w:r>
      <w:r w:rsidR="00C77B76" w:rsidRPr="0005583C">
        <w:rPr>
          <w:rFonts w:ascii="Times New Roman" w:eastAsia="Times New Roman" w:hAnsi="Times New Roman" w:cs="Times New Roman"/>
          <w:lang w:val="pt-BR"/>
        </w:rPr>
        <w:t>no da Misericórdia</w:t>
      </w:r>
      <w:r>
        <w:rPr>
          <w:rFonts w:ascii="Times New Roman" w:eastAsia="Times New Roman" w:hAnsi="Times New Roman" w:cs="Times New Roman"/>
          <w:lang w:val="pt-BR"/>
        </w:rPr>
        <w:t>,</w:t>
      </w:r>
      <w:r w:rsidR="00226D7D" w:rsidRPr="0005583C">
        <w:rPr>
          <w:rFonts w:ascii="Times New Roman" w:eastAsia="Times New Roman" w:hAnsi="Times New Roman" w:cs="Times New Roman"/>
          <w:lang w:val="pt-BR"/>
        </w:rPr>
        <w:t xml:space="preserve"> 20/11/</w:t>
      </w:r>
      <w:r>
        <w:rPr>
          <w:rFonts w:ascii="Times New Roman" w:eastAsia="Times New Roman" w:hAnsi="Times New Roman" w:cs="Times New Roman"/>
          <w:lang w:val="pt-BR"/>
        </w:rPr>
        <w:t>20</w:t>
      </w:r>
      <w:r w:rsidR="00226D7D" w:rsidRPr="0005583C">
        <w:rPr>
          <w:rFonts w:ascii="Times New Roman" w:eastAsia="Times New Roman" w:hAnsi="Times New Roman" w:cs="Times New Roman"/>
          <w:lang w:val="pt-BR"/>
        </w:rPr>
        <w:t>16.</w:t>
      </w:r>
    </w:p>
    <w:p w14:paraId="2895FEC4" w14:textId="77777777" w:rsidR="00883E05" w:rsidRPr="0005583C" w:rsidRDefault="00883E05" w:rsidP="0005583C">
      <w:pPr>
        <w:pStyle w:val="PargrafodaLista"/>
        <w:spacing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</w:p>
    <w:p w14:paraId="50428B5B" w14:textId="12681D8C" w:rsidR="00226D7D" w:rsidRPr="0005583C" w:rsidRDefault="00DD1737" w:rsidP="0005583C">
      <w:pPr>
        <w:pStyle w:val="PargrafodaLista"/>
        <w:spacing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 xml:space="preserve">_____. </w:t>
      </w:r>
      <w:r w:rsidR="00226D7D" w:rsidRPr="0005583C">
        <w:rPr>
          <w:rFonts w:ascii="Times New Roman" w:eastAsia="Times New Roman" w:hAnsi="Times New Roman" w:cs="Times New Roman"/>
          <w:lang w:val="pt-BR"/>
        </w:rPr>
        <w:t xml:space="preserve">Encíclica </w:t>
      </w:r>
      <w:r w:rsidRPr="00AD134C">
        <w:rPr>
          <w:rFonts w:ascii="Times New Roman" w:eastAsia="Times New Roman" w:hAnsi="Times New Roman" w:cs="Times New Roman"/>
          <w:i/>
          <w:iCs/>
          <w:lang w:val="pt-BR"/>
        </w:rPr>
        <w:t>Evangelii Gaudium,</w:t>
      </w:r>
      <w:r w:rsidRPr="0005583C">
        <w:rPr>
          <w:rFonts w:ascii="Times New Roman" w:eastAsia="Times New Roman" w:hAnsi="Times New Roman" w:cs="Times New Roman"/>
          <w:b/>
          <w:bCs/>
          <w:lang w:val="pt-BR"/>
        </w:rPr>
        <w:t xml:space="preserve">  </w:t>
      </w:r>
      <w:r w:rsidR="00226D7D" w:rsidRPr="0005583C">
        <w:rPr>
          <w:rFonts w:ascii="Times New Roman" w:eastAsia="Times New Roman" w:hAnsi="Times New Roman" w:cs="Times New Roman"/>
          <w:lang w:val="pt-BR"/>
        </w:rPr>
        <w:t>Roma, 24/11/</w:t>
      </w:r>
      <w:r>
        <w:rPr>
          <w:rFonts w:ascii="Times New Roman" w:eastAsia="Times New Roman" w:hAnsi="Times New Roman" w:cs="Times New Roman"/>
          <w:lang w:val="pt-BR"/>
        </w:rPr>
        <w:t>20</w:t>
      </w:r>
      <w:r w:rsidR="00226D7D" w:rsidRPr="0005583C">
        <w:rPr>
          <w:rFonts w:ascii="Times New Roman" w:eastAsia="Times New Roman" w:hAnsi="Times New Roman" w:cs="Times New Roman"/>
          <w:lang w:val="pt-BR"/>
        </w:rPr>
        <w:t>13.</w:t>
      </w:r>
    </w:p>
    <w:p w14:paraId="1D5B7B00" w14:textId="77777777" w:rsidR="00883E05" w:rsidRPr="0005583C" w:rsidRDefault="00883E05" w:rsidP="0005583C">
      <w:pPr>
        <w:pStyle w:val="PargrafodaLista"/>
        <w:spacing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</w:p>
    <w:p w14:paraId="0DCC261E" w14:textId="69BF1682" w:rsidR="00883E05" w:rsidRPr="0005583C" w:rsidRDefault="00DD1737" w:rsidP="0005583C">
      <w:pPr>
        <w:pStyle w:val="PargrafodaLista"/>
        <w:spacing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 xml:space="preserve">______. </w:t>
      </w:r>
      <w:r w:rsidR="00226D7D" w:rsidRPr="0005583C">
        <w:rPr>
          <w:rFonts w:ascii="Times New Roman" w:eastAsia="Times New Roman" w:hAnsi="Times New Roman" w:cs="Times New Roman"/>
          <w:lang w:val="pt-BR"/>
        </w:rPr>
        <w:t xml:space="preserve">Encíclica </w:t>
      </w:r>
      <w:r w:rsidRPr="00AD134C">
        <w:rPr>
          <w:rFonts w:ascii="Times New Roman" w:eastAsia="Times New Roman" w:hAnsi="Times New Roman" w:cs="Times New Roman"/>
          <w:i/>
          <w:iCs/>
          <w:lang w:val="pt-BR"/>
        </w:rPr>
        <w:t>Amoris Laetitia,</w:t>
      </w:r>
      <w:r w:rsidRPr="0005583C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="00226D7D" w:rsidRPr="0005583C">
        <w:rPr>
          <w:rFonts w:ascii="Times New Roman" w:eastAsia="Times New Roman" w:hAnsi="Times New Roman" w:cs="Times New Roman"/>
          <w:lang w:val="pt-BR"/>
        </w:rPr>
        <w:t>Roma, 19/3/</w:t>
      </w:r>
      <w:r>
        <w:rPr>
          <w:rFonts w:ascii="Times New Roman" w:eastAsia="Times New Roman" w:hAnsi="Times New Roman" w:cs="Times New Roman"/>
          <w:lang w:val="pt-BR"/>
        </w:rPr>
        <w:t>20</w:t>
      </w:r>
      <w:r w:rsidR="00226D7D" w:rsidRPr="0005583C">
        <w:rPr>
          <w:rFonts w:ascii="Times New Roman" w:eastAsia="Times New Roman" w:hAnsi="Times New Roman" w:cs="Times New Roman"/>
          <w:lang w:val="pt-BR"/>
        </w:rPr>
        <w:t xml:space="preserve">16 </w:t>
      </w:r>
    </w:p>
    <w:p w14:paraId="598A61A6" w14:textId="77777777" w:rsidR="00883E05" w:rsidRPr="0005583C" w:rsidRDefault="00883E05" w:rsidP="0005583C">
      <w:pPr>
        <w:pStyle w:val="PargrafodaLista"/>
        <w:spacing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</w:p>
    <w:p w14:paraId="24F85ADF" w14:textId="496185F0" w:rsidR="00883E05" w:rsidRPr="0005583C" w:rsidRDefault="00AA26D3" w:rsidP="0005583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_______. </w:t>
      </w:r>
      <w:r w:rsidR="00883E05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 xml:space="preserve">Bula </w:t>
      </w:r>
      <w:r w:rsidR="00883E05" w:rsidRPr="00AD134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pt-BR"/>
        </w:rPr>
        <w:t>Misericordiae Vultus</w:t>
      </w:r>
      <w:r w:rsidR="00883E05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. 11/4/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20</w:t>
      </w:r>
      <w:r w:rsidR="00883E05" w:rsidRPr="0005583C">
        <w:rPr>
          <w:rFonts w:ascii="Times New Roman" w:eastAsia="Times New Roman" w:hAnsi="Times New Roman" w:cs="Times New Roman"/>
          <w:color w:val="000000"/>
          <w:shd w:val="clear" w:color="auto" w:fill="FFFFFF"/>
          <w:lang w:val="pt-BR"/>
        </w:rPr>
        <w:t>15.</w:t>
      </w:r>
    </w:p>
    <w:p w14:paraId="68E190B2" w14:textId="77777777" w:rsidR="00AA26D3" w:rsidRDefault="00AA26D3" w:rsidP="0005583C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10F631" w14:textId="4C25B651" w:rsidR="000C7A76" w:rsidRPr="0005583C" w:rsidRDefault="000C7A76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PINCKAERS, S. </w:t>
      </w:r>
      <w:r w:rsidRPr="0005583C">
        <w:rPr>
          <w:rFonts w:ascii="Times New Roman" w:eastAsia="Times New Roman" w:hAnsi="Times New Roman" w:cs="Times New Roman"/>
          <w:i/>
          <w:lang w:val="pt-BR"/>
        </w:rPr>
        <w:t>A moral Católica</w:t>
      </w:r>
      <w:r w:rsidRPr="0005583C">
        <w:rPr>
          <w:rFonts w:ascii="Times New Roman" w:eastAsia="Times New Roman" w:hAnsi="Times New Roman" w:cs="Times New Roman"/>
          <w:lang w:val="pt-BR"/>
        </w:rPr>
        <w:t>, 116 -117. Quadrante, 2015.</w:t>
      </w:r>
    </w:p>
    <w:p w14:paraId="35570417" w14:textId="77777777" w:rsidR="00883E05" w:rsidRPr="0005583C" w:rsidRDefault="00883E05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5DD02EF8" w14:textId="040C47EB" w:rsidR="004239C5" w:rsidRPr="0005583C" w:rsidRDefault="00AA26D3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_________</w:t>
      </w:r>
      <w:r w:rsidR="004239C5" w:rsidRPr="0005583C">
        <w:rPr>
          <w:rFonts w:ascii="Times New Roman" w:eastAsia="Times New Roman" w:hAnsi="Times New Roman" w:cs="Times New Roman"/>
          <w:lang w:val="pt-BR"/>
        </w:rPr>
        <w:t xml:space="preserve">. </w:t>
      </w:r>
      <w:r w:rsidR="004239C5" w:rsidRPr="00AD134C">
        <w:rPr>
          <w:rFonts w:ascii="Times New Roman" w:eastAsia="Times New Roman" w:hAnsi="Times New Roman" w:cs="Times New Roman"/>
          <w:i/>
          <w:iCs/>
          <w:lang w:val="pt-BR"/>
        </w:rPr>
        <w:t>Las fuentes de la moral Cristiana</w:t>
      </w:r>
      <w:r w:rsidR="004239C5" w:rsidRPr="0005583C">
        <w:rPr>
          <w:rFonts w:ascii="Times New Roman" w:eastAsia="Times New Roman" w:hAnsi="Times New Roman" w:cs="Times New Roman"/>
          <w:lang w:val="pt-BR"/>
        </w:rPr>
        <w:t>. EUNSA, 474</w:t>
      </w:r>
    </w:p>
    <w:p w14:paraId="7B018266" w14:textId="77777777" w:rsidR="00AA26D3" w:rsidRDefault="00AA26D3" w:rsidP="0005583C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63EA5F" w14:textId="51799F52" w:rsidR="000C7A76" w:rsidRPr="0005583C" w:rsidRDefault="00CA12A1" w:rsidP="0005583C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583C">
        <w:rPr>
          <w:rFonts w:ascii="Times New Roman" w:eastAsia="Times New Roman" w:hAnsi="Times New Roman"/>
          <w:sz w:val="24"/>
          <w:szCs w:val="24"/>
        </w:rPr>
        <w:t xml:space="preserve">PIO </w:t>
      </w:r>
      <w:r w:rsidR="004239C5" w:rsidRPr="0005583C">
        <w:rPr>
          <w:rFonts w:ascii="Times New Roman" w:eastAsia="Times New Roman" w:hAnsi="Times New Roman"/>
          <w:sz w:val="24"/>
          <w:szCs w:val="24"/>
        </w:rPr>
        <w:t>XII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4239C5" w:rsidRPr="0005583C">
        <w:rPr>
          <w:rFonts w:ascii="Times New Roman" w:eastAsia="Times New Roman" w:hAnsi="Times New Roman"/>
          <w:sz w:val="24"/>
          <w:szCs w:val="24"/>
        </w:rPr>
        <w:t xml:space="preserve"> </w:t>
      </w:r>
      <w:r w:rsidR="004239C5" w:rsidRPr="00AD134C">
        <w:rPr>
          <w:rFonts w:ascii="Times New Roman" w:eastAsia="Times New Roman" w:hAnsi="Times New Roman"/>
          <w:i/>
          <w:iCs/>
          <w:sz w:val="24"/>
          <w:szCs w:val="24"/>
        </w:rPr>
        <w:t>Os problemas do mundo Moderno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4239C5" w:rsidRPr="0005583C">
        <w:rPr>
          <w:rFonts w:ascii="Times New Roman" w:eastAsia="Times New Roman" w:hAnsi="Times New Roman"/>
          <w:sz w:val="24"/>
          <w:szCs w:val="24"/>
        </w:rPr>
        <w:t xml:space="preserve"> Ed. Melhoramentos, São Paulo, 1959.</w:t>
      </w:r>
    </w:p>
    <w:p w14:paraId="0D705675" w14:textId="77777777" w:rsidR="00AA26D3" w:rsidRDefault="00AA26D3" w:rsidP="0005583C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67CEA2" w14:textId="168F65DD" w:rsidR="00883E05" w:rsidRPr="0005583C" w:rsidRDefault="00883E05" w:rsidP="0005583C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05583C">
        <w:rPr>
          <w:rFonts w:ascii="Times New Roman" w:hAnsi="Times New Roman"/>
          <w:sz w:val="24"/>
          <w:szCs w:val="24"/>
        </w:rPr>
        <w:t>V Conferência do Episcopado Latino</w:t>
      </w:r>
      <w:r w:rsidR="00CA12A1">
        <w:rPr>
          <w:rFonts w:ascii="Times New Roman" w:hAnsi="Times New Roman"/>
          <w:sz w:val="24"/>
          <w:szCs w:val="24"/>
        </w:rPr>
        <w:t>-</w:t>
      </w:r>
      <w:r w:rsidRPr="0005583C">
        <w:rPr>
          <w:rFonts w:ascii="Times New Roman" w:hAnsi="Times New Roman"/>
          <w:sz w:val="24"/>
          <w:szCs w:val="24"/>
        </w:rPr>
        <w:t xml:space="preserve">Americano </w:t>
      </w:r>
      <w:r w:rsidR="00CA12A1">
        <w:rPr>
          <w:rFonts w:ascii="Times New Roman" w:hAnsi="Times New Roman"/>
          <w:sz w:val="24"/>
          <w:szCs w:val="24"/>
        </w:rPr>
        <w:t xml:space="preserve">em </w:t>
      </w:r>
      <w:r w:rsidRPr="0005583C">
        <w:rPr>
          <w:rFonts w:ascii="Times New Roman" w:hAnsi="Times New Roman"/>
          <w:sz w:val="24"/>
          <w:szCs w:val="24"/>
        </w:rPr>
        <w:t>Aparecida; Aparecida – SP, 2007.</w:t>
      </w:r>
    </w:p>
    <w:p w14:paraId="40CCA30C" w14:textId="77777777" w:rsidR="00AA26D3" w:rsidRDefault="00AA26D3" w:rsidP="00AA26D3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E17FC5" w14:textId="7C36D983" w:rsidR="00AA26D3" w:rsidRPr="0005583C" w:rsidRDefault="00AA26D3" w:rsidP="00AA26D3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</w:t>
      </w:r>
      <w:r w:rsidRPr="0005583C">
        <w:rPr>
          <w:rFonts w:ascii="Times New Roman" w:hAnsi="Times New Roman"/>
          <w:sz w:val="24"/>
          <w:szCs w:val="24"/>
        </w:rPr>
        <w:t>JOÃO PAULO II</w:t>
      </w:r>
      <w:r w:rsidR="00CA12A1">
        <w:rPr>
          <w:rFonts w:ascii="Times New Roman" w:hAnsi="Times New Roman"/>
          <w:sz w:val="24"/>
          <w:szCs w:val="24"/>
        </w:rPr>
        <w:t>.</w:t>
      </w:r>
      <w:r w:rsidRPr="0005583C">
        <w:rPr>
          <w:rFonts w:ascii="Times New Roman" w:hAnsi="Times New Roman"/>
          <w:sz w:val="24"/>
          <w:szCs w:val="24"/>
        </w:rPr>
        <w:t xml:space="preserve"> </w:t>
      </w:r>
      <w:r w:rsidRPr="0005583C">
        <w:rPr>
          <w:rFonts w:ascii="Times New Roman" w:hAnsi="Times New Roman"/>
          <w:i/>
          <w:sz w:val="24"/>
          <w:szCs w:val="24"/>
        </w:rPr>
        <w:t xml:space="preserve">Veritatis Splendor, </w:t>
      </w:r>
      <w:r w:rsidRPr="0005583C">
        <w:rPr>
          <w:rFonts w:ascii="Times New Roman" w:hAnsi="Times New Roman"/>
          <w:iCs/>
          <w:sz w:val="24"/>
          <w:szCs w:val="24"/>
        </w:rPr>
        <w:t>6/8/1993.</w:t>
      </w:r>
    </w:p>
    <w:p w14:paraId="3430A2A2" w14:textId="77777777" w:rsidR="00CA12A1" w:rsidRDefault="00CA12A1" w:rsidP="00AA26D3">
      <w:pPr>
        <w:spacing w:line="360" w:lineRule="auto"/>
        <w:rPr>
          <w:rFonts w:ascii="Times New Roman" w:eastAsia="Times New Roman" w:hAnsi="Times New Roman" w:cs="Times New Roman"/>
          <w:lang w:val="pt-BR" w:eastAsia="zh-CN"/>
        </w:rPr>
      </w:pPr>
    </w:p>
    <w:p w14:paraId="22EF8FE5" w14:textId="27966847" w:rsidR="00AA26D3" w:rsidRPr="0005583C" w:rsidRDefault="00CA12A1" w:rsidP="00AA26D3">
      <w:pPr>
        <w:spacing w:line="360" w:lineRule="auto"/>
        <w:rPr>
          <w:rFonts w:ascii="Times New Roman" w:eastAsia="Times New Roman" w:hAnsi="Times New Roman" w:cs="Times New Roman"/>
          <w:lang w:val="pt-BR" w:eastAsia="zh-CN"/>
        </w:rPr>
      </w:pPr>
      <w:r>
        <w:rPr>
          <w:rFonts w:ascii="Times New Roman" w:eastAsia="Times New Roman" w:hAnsi="Times New Roman" w:cs="Times New Roman"/>
          <w:lang w:val="pt-BR" w:eastAsia="zh-CN"/>
        </w:rPr>
        <w:t>________.</w:t>
      </w:r>
      <w:r w:rsidR="00AA26D3" w:rsidRPr="0005583C">
        <w:rPr>
          <w:rFonts w:ascii="Times New Roman" w:eastAsia="Times New Roman" w:hAnsi="Times New Roman" w:cs="Times New Roman"/>
          <w:lang w:val="pt-BR" w:eastAsia="zh-CN"/>
        </w:rPr>
        <w:t xml:space="preserve"> </w:t>
      </w:r>
      <w:r w:rsidR="00AA26D3" w:rsidRPr="0005583C">
        <w:rPr>
          <w:rFonts w:ascii="Times New Roman" w:eastAsia="Times New Roman" w:hAnsi="Times New Roman" w:cs="Times New Roman"/>
          <w:i/>
          <w:iCs/>
          <w:lang w:val="pt-BR" w:eastAsia="zh-CN"/>
        </w:rPr>
        <w:t xml:space="preserve">Familiaris </w:t>
      </w:r>
      <w:r w:rsidR="00CF73B1" w:rsidRPr="0005583C">
        <w:rPr>
          <w:rFonts w:ascii="Times New Roman" w:eastAsia="Times New Roman" w:hAnsi="Times New Roman" w:cs="Times New Roman"/>
          <w:i/>
          <w:iCs/>
          <w:lang w:val="pt-BR" w:eastAsia="zh-CN"/>
        </w:rPr>
        <w:t>Consortio</w:t>
      </w:r>
      <w:r w:rsidR="00AA26D3" w:rsidRPr="0005583C">
        <w:rPr>
          <w:rFonts w:ascii="Times New Roman" w:eastAsia="Times New Roman" w:hAnsi="Times New Roman" w:cs="Times New Roman"/>
          <w:lang w:val="pt-BR" w:eastAsia="zh-CN"/>
        </w:rPr>
        <w:t>,  22/11/1981.</w:t>
      </w:r>
    </w:p>
    <w:p w14:paraId="50CDE2A6" w14:textId="77777777" w:rsidR="00CA12A1" w:rsidRDefault="00CA12A1" w:rsidP="00AA26D3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B700A2C" w14:textId="513AD31E" w:rsidR="00AA26D3" w:rsidRPr="0005583C" w:rsidRDefault="00CA12A1" w:rsidP="00AA26D3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SÃO </w:t>
      </w:r>
      <w:r w:rsidR="00AA26D3" w:rsidRPr="0005583C">
        <w:rPr>
          <w:rFonts w:ascii="Times New Roman" w:hAnsi="Times New Roman"/>
          <w:iCs/>
          <w:sz w:val="24"/>
          <w:szCs w:val="24"/>
        </w:rPr>
        <w:t xml:space="preserve">PAULO VI, </w:t>
      </w:r>
      <w:r w:rsidR="00AA26D3" w:rsidRPr="0005583C">
        <w:rPr>
          <w:rFonts w:ascii="Times New Roman" w:hAnsi="Times New Roman"/>
          <w:i/>
          <w:sz w:val="24"/>
          <w:szCs w:val="24"/>
        </w:rPr>
        <w:t>Humanae Vitae</w:t>
      </w:r>
      <w:r w:rsidR="00AA26D3" w:rsidRPr="0005583C">
        <w:rPr>
          <w:rFonts w:ascii="Times New Roman" w:hAnsi="Times New Roman"/>
          <w:iCs/>
          <w:sz w:val="24"/>
          <w:szCs w:val="24"/>
        </w:rPr>
        <w:t>, 25/7/1968.</w:t>
      </w:r>
    </w:p>
    <w:p w14:paraId="42AB1566" w14:textId="77777777" w:rsidR="00CA12A1" w:rsidRDefault="00CA12A1" w:rsidP="00AA26D3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79079D1" w14:textId="16438A68" w:rsidR="009F4694" w:rsidRPr="0005583C" w:rsidRDefault="00570475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05583C">
        <w:rPr>
          <w:rFonts w:ascii="Times New Roman" w:eastAsia="Times New Roman" w:hAnsi="Times New Roman" w:cs="Times New Roman"/>
          <w:lang w:val="pt-BR"/>
        </w:rPr>
        <w:t xml:space="preserve">SOLANO DURAN, J. R. </w:t>
      </w:r>
      <w:r w:rsidRPr="0005583C">
        <w:rPr>
          <w:rFonts w:ascii="Times New Roman" w:eastAsia="Times New Roman" w:hAnsi="Times New Roman" w:cs="Times New Roman"/>
          <w:i/>
          <w:iCs/>
          <w:lang w:val="pt-BR"/>
        </w:rPr>
        <w:t>Familia novo sinal dos Tempos</w:t>
      </w:r>
      <w:r w:rsidR="00CF73B1">
        <w:rPr>
          <w:rFonts w:ascii="Times New Roman" w:eastAsia="Times New Roman" w:hAnsi="Times New Roman" w:cs="Times New Roman"/>
          <w:lang w:val="pt-BR"/>
        </w:rPr>
        <w:t>.</w:t>
      </w:r>
      <w:r w:rsidRPr="0005583C">
        <w:rPr>
          <w:rFonts w:ascii="Times New Roman" w:eastAsia="Times New Roman" w:hAnsi="Times New Roman" w:cs="Times New Roman"/>
          <w:lang w:val="pt-BR"/>
        </w:rPr>
        <w:t xml:space="preserve"> </w:t>
      </w:r>
      <w:r w:rsidR="005C79A5" w:rsidRPr="0005583C">
        <w:rPr>
          <w:rFonts w:ascii="Times New Roman" w:eastAsia="Times New Roman" w:hAnsi="Times New Roman" w:cs="Times New Roman"/>
          <w:lang w:val="pt-BR"/>
        </w:rPr>
        <w:t xml:space="preserve">Canção Nova, </w:t>
      </w:r>
      <w:r w:rsidRPr="0005583C">
        <w:rPr>
          <w:rFonts w:ascii="Times New Roman" w:eastAsia="Times New Roman" w:hAnsi="Times New Roman" w:cs="Times New Roman"/>
          <w:lang w:val="pt-BR"/>
        </w:rPr>
        <w:t>Cachoeira Paulista, 2015.</w:t>
      </w:r>
    </w:p>
    <w:p w14:paraId="4ECFAD10" w14:textId="77777777" w:rsidR="00734B0D" w:rsidRPr="0005583C" w:rsidRDefault="00734B0D" w:rsidP="0005583C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07B65B50" w14:textId="77777777" w:rsidR="00B56F8F" w:rsidRPr="0005583C" w:rsidRDefault="00B56F8F" w:rsidP="0005583C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sectPr w:rsidR="00B56F8F" w:rsidRPr="0005583C" w:rsidSect="00C824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522"/>
    <w:multiLevelType w:val="multilevel"/>
    <w:tmpl w:val="41D0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B57E8"/>
    <w:multiLevelType w:val="hybridMultilevel"/>
    <w:tmpl w:val="055C1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1390"/>
    <w:multiLevelType w:val="hybridMultilevel"/>
    <w:tmpl w:val="47BC76A4"/>
    <w:lvl w:ilvl="0" w:tplc="037641C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6186B"/>
    <w:multiLevelType w:val="multilevel"/>
    <w:tmpl w:val="894236EC"/>
    <w:lvl w:ilvl="0">
      <w:start w:val="1"/>
      <w:numFmt w:val="decimal"/>
      <w:lvlText w:val="%1."/>
      <w:lvlJc w:val="left"/>
      <w:pPr>
        <w:ind w:left="502" w:hanging="360"/>
      </w:pPr>
      <w:rPr>
        <w:rFonts w:ascii="Times" w:hAnsi="Times" w:cs="Times" w:hint="default"/>
        <w:i w:val="0"/>
        <w:iCs w:val="0"/>
        <w:sz w:val="28"/>
      </w:rPr>
    </w:lvl>
    <w:lvl w:ilvl="1">
      <w:start w:val="1"/>
      <w:numFmt w:val="upperLetter"/>
      <w:isLgl/>
      <w:lvlText w:val="%2."/>
      <w:lvlJc w:val="left"/>
      <w:pPr>
        <w:ind w:left="1627" w:hanging="1240"/>
      </w:pPr>
      <w:rPr>
        <w:rFonts w:ascii="Times Roman" w:eastAsiaTheme="minorEastAsia" w:hAnsi="Times Roman" w:cs="Arial"/>
      </w:rPr>
    </w:lvl>
    <w:lvl w:ilvl="2">
      <w:start w:val="1"/>
      <w:numFmt w:val="decimal"/>
      <w:isLgl/>
      <w:lvlText w:val="%1.%2.%3."/>
      <w:lvlJc w:val="left"/>
      <w:pPr>
        <w:ind w:left="1872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2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2" w:hanging="1800"/>
      </w:pPr>
      <w:rPr>
        <w:rFonts w:hint="default"/>
      </w:rPr>
    </w:lvl>
  </w:abstractNum>
  <w:abstractNum w:abstractNumId="4" w15:restartNumberingAfterBreak="0">
    <w:nsid w:val="742458F8"/>
    <w:multiLevelType w:val="hybridMultilevel"/>
    <w:tmpl w:val="D9E0FED2"/>
    <w:lvl w:ilvl="0" w:tplc="5D6A2AD0">
      <w:start w:val="1"/>
      <w:numFmt w:val="decimal"/>
      <w:lvlText w:val="%1."/>
      <w:lvlJc w:val="left"/>
      <w:pPr>
        <w:ind w:left="1545" w:hanging="940"/>
      </w:pPr>
      <w:rPr>
        <w:rFonts w:ascii="Times" w:hAnsi="Times" w:cs="Time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5" w15:restartNumberingAfterBreak="0">
    <w:nsid w:val="7D655CFB"/>
    <w:multiLevelType w:val="hybridMultilevel"/>
    <w:tmpl w:val="898AEC4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64972999">
    <w:abstractNumId w:val="1"/>
  </w:num>
  <w:num w:numId="2" w16cid:durableId="2123379471">
    <w:abstractNumId w:val="4"/>
  </w:num>
  <w:num w:numId="3" w16cid:durableId="1583953528">
    <w:abstractNumId w:val="3"/>
  </w:num>
  <w:num w:numId="4" w16cid:durableId="2138375452">
    <w:abstractNumId w:val="5"/>
  </w:num>
  <w:num w:numId="5" w16cid:durableId="882250052">
    <w:abstractNumId w:val="2"/>
  </w:num>
  <w:num w:numId="6" w16cid:durableId="57150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D7"/>
    <w:rsid w:val="00005D5D"/>
    <w:rsid w:val="00015BFB"/>
    <w:rsid w:val="00045EA4"/>
    <w:rsid w:val="00050B3F"/>
    <w:rsid w:val="00051029"/>
    <w:rsid w:val="00055756"/>
    <w:rsid w:val="0005583C"/>
    <w:rsid w:val="00086E7D"/>
    <w:rsid w:val="000A3BC5"/>
    <w:rsid w:val="000C6CA0"/>
    <w:rsid w:val="000C7A76"/>
    <w:rsid w:val="000F097D"/>
    <w:rsid w:val="000F0B79"/>
    <w:rsid w:val="00113C87"/>
    <w:rsid w:val="00134E62"/>
    <w:rsid w:val="001367F6"/>
    <w:rsid w:val="00151684"/>
    <w:rsid w:val="00160AB3"/>
    <w:rsid w:val="00162DD3"/>
    <w:rsid w:val="00172A5D"/>
    <w:rsid w:val="001813B1"/>
    <w:rsid w:val="00193709"/>
    <w:rsid w:val="00193E5A"/>
    <w:rsid w:val="001951B5"/>
    <w:rsid w:val="00197C2C"/>
    <w:rsid w:val="001A51C5"/>
    <w:rsid w:val="001B2B97"/>
    <w:rsid w:val="001D17D4"/>
    <w:rsid w:val="001D1977"/>
    <w:rsid w:val="001D7B4D"/>
    <w:rsid w:val="001F36AE"/>
    <w:rsid w:val="00214EF8"/>
    <w:rsid w:val="0022214C"/>
    <w:rsid w:val="00225432"/>
    <w:rsid w:val="00226D7D"/>
    <w:rsid w:val="0023508E"/>
    <w:rsid w:val="00253AB3"/>
    <w:rsid w:val="00287CC8"/>
    <w:rsid w:val="002A20D7"/>
    <w:rsid w:val="002A452E"/>
    <w:rsid w:val="002B5B1E"/>
    <w:rsid w:val="002D2534"/>
    <w:rsid w:val="0030347F"/>
    <w:rsid w:val="00305A9F"/>
    <w:rsid w:val="003066C6"/>
    <w:rsid w:val="00323FAE"/>
    <w:rsid w:val="00336A91"/>
    <w:rsid w:val="00343C7C"/>
    <w:rsid w:val="003450F7"/>
    <w:rsid w:val="00351088"/>
    <w:rsid w:val="0035246D"/>
    <w:rsid w:val="00366DC3"/>
    <w:rsid w:val="0037078D"/>
    <w:rsid w:val="00377BA8"/>
    <w:rsid w:val="003805C3"/>
    <w:rsid w:val="00387CA3"/>
    <w:rsid w:val="00390D01"/>
    <w:rsid w:val="00393082"/>
    <w:rsid w:val="003B30D3"/>
    <w:rsid w:val="003B3D58"/>
    <w:rsid w:val="003C638B"/>
    <w:rsid w:val="004157F0"/>
    <w:rsid w:val="00421869"/>
    <w:rsid w:val="004239C5"/>
    <w:rsid w:val="00426096"/>
    <w:rsid w:val="00430886"/>
    <w:rsid w:val="00437341"/>
    <w:rsid w:val="00461BC5"/>
    <w:rsid w:val="00466440"/>
    <w:rsid w:val="004759E7"/>
    <w:rsid w:val="004830FA"/>
    <w:rsid w:val="004A69B5"/>
    <w:rsid w:val="004F1BA1"/>
    <w:rsid w:val="004F7C91"/>
    <w:rsid w:val="00515A0B"/>
    <w:rsid w:val="005266DE"/>
    <w:rsid w:val="00527E29"/>
    <w:rsid w:val="00542E43"/>
    <w:rsid w:val="0055679D"/>
    <w:rsid w:val="00570475"/>
    <w:rsid w:val="0058125D"/>
    <w:rsid w:val="00587753"/>
    <w:rsid w:val="005A75BA"/>
    <w:rsid w:val="005B5F18"/>
    <w:rsid w:val="005C79A5"/>
    <w:rsid w:val="005D0DD6"/>
    <w:rsid w:val="005E3A22"/>
    <w:rsid w:val="00615C21"/>
    <w:rsid w:val="00641BCD"/>
    <w:rsid w:val="00644BC1"/>
    <w:rsid w:val="00662B7B"/>
    <w:rsid w:val="0066723E"/>
    <w:rsid w:val="006721E7"/>
    <w:rsid w:val="00673D74"/>
    <w:rsid w:val="00676D7B"/>
    <w:rsid w:val="006A1FFC"/>
    <w:rsid w:val="006A4BC5"/>
    <w:rsid w:val="006A720B"/>
    <w:rsid w:val="006E3137"/>
    <w:rsid w:val="006E70D8"/>
    <w:rsid w:val="00716E77"/>
    <w:rsid w:val="0073123F"/>
    <w:rsid w:val="00734B0D"/>
    <w:rsid w:val="00736D28"/>
    <w:rsid w:val="00745A9F"/>
    <w:rsid w:val="007628C1"/>
    <w:rsid w:val="00785A09"/>
    <w:rsid w:val="0079514A"/>
    <w:rsid w:val="007A6BCD"/>
    <w:rsid w:val="007D1A29"/>
    <w:rsid w:val="007E3084"/>
    <w:rsid w:val="007E31E0"/>
    <w:rsid w:val="007E7E02"/>
    <w:rsid w:val="007F04D7"/>
    <w:rsid w:val="007F1153"/>
    <w:rsid w:val="00816D91"/>
    <w:rsid w:val="00834670"/>
    <w:rsid w:val="00836535"/>
    <w:rsid w:val="00846D0E"/>
    <w:rsid w:val="0086245C"/>
    <w:rsid w:val="00883E05"/>
    <w:rsid w:val="00893A72"/>
    <w:rsid w:val="00895118"/>
    <w:rsid w:val="00896344"/>
    <w:rsid w:val="008B3768"/>
    <w:rsid w:val="008D7D1A"/>
    <w:rsid w:val="008E007E"/>
    <w:rsid w:val="008F439C"/>
    <w:rsid w:val="00911217"/>
    <w:rsid w:val="00921DA1"/>
    <w:rsid w:val="009523CE"/>
    <w:rsid w:val="009826BB"/>
    <w:rsid w:val="009878AF"/>
    <w:rsid w:val="00994C9D"/>
    <w:rsid w:val="009A2DC8"/>
    <w:rsid w:val="009B7467"/>
    <w:rsid w:val="009D23B8"/>
    <w:rsid w:val="009F1F38"/>
    <w:rsid w:val="009F4694"/>
    <w:rsid w:val="00A00FAA"/>
    <w:rsid w:val="00A05820"/>
    <w:rsid w:val="00A17E4B"/>
    <w:rsid w:val="00A414E7"/>
    <w:rsid w:val="00A547A6"/>
    <w:rsid w:val="00A55B83"/>
    <w:rsid w:val="00A64530"/>
    <w:rsid w:val="00A76A3A"/>
    <w:rsid w:val="00A8699A"/>
    <w:rsid w:val="00A915CA"/>
    <w:rsid w:val="00AA26D3"/>
    <w:rsid w:val="00AC4DA0"/>
    <w:rsid w:val="00AD134C"/>
    <w:rsid w:val="00AF7255"/>
    <w:rsid w:val="00B04A09"/>
    <w:rsid w:val="00B077A7"/>
    <w:rsid w:val="00B07D8C"/>
    <w:rsid w:val="00B11033"/>
    <w:rsid w:val="00B125A1"/>
    <w:rsid w:val="00B21EF0"/>
    <w:rsid w:val="00B23F84"/>
    <w:rsid w:val="00B31053"/>
    <w:rsid w:val="00B452D6"/>
    <w:rsid w:val="00B51176"/>
    <w:rsid w:val="00B52303"/>
    <w:rsid w:val="00B56F8F"/>
    <w:rsid w:val="00B62041"/>
    <w:rsid w:val="00B81F74"/>
    <w:rsid w:val="00B97915"/>
    <w:rsid w:val="00BB1E7F"/>
    <w:rsid w:val="00BB7A82"/>
    <w:rsid w:val="00BD0238"/>
    <w:rsid w:val="00BD7654"/>
    <w:rsid w:val="00BE10F4"/>
    <w:rsid w:val="00BE175D"/>
    <w:rsid w:val="00C04279"/>
    <w:rsid w:val="00C05695"/>
    <w:rsid w:val="00C1679C"/>
    <w:rsid w:val="00C22C06"/>
    <w:rsid w:val="00C23719"/>
    <w:rsid w:val="00C515E8"/>
    <w:rsid w:val="00C632A7"/>
    <w:rsid w:val="00C7701A"/>
    <w:rsid w:val="00C77B76"/>
    <w:rsid w:val="00C82471"/>
    <w:rsid w:val="00C86C7C"/>
    <w:rsid w:val="00CA12A1"/>
    <w:rsid w:val="00CE2F90"/>
    <w:rsid w:val="00CF73B1"/>
    <w:rsid w:val="00D347D6"/>
    <w:rsid w:val="00D42AFB"/>
    <w:rsid w:val="00D44AD9"/>
    <w:rsid w:val="00D55A2F"/>
    <w:rsid w:val="00D6010E"/>
    <w:rsid w:val="00D60CA8"/>
    <w:rsid w:val="00D62418"/>
    <w:rsid w:val="00D64F6D"/>
    <w:rsid w:val="00D910E0"/>
    <w:rsid w:val="00DD1737"/>
    <w:rsid w:val="00DE7CEE"/>
    <w:rsid w:val="00DF2030"/>
    <w:rsid w:val="00E0607E"/>
    <w:rsid w:val="00E33BDE"/>
    <w:rsid w:val="00E34494"/>
    <w:rsid w:val="00E3709F"/>
    <w:rsid w:val="00E43316"/>
    <w:rsid w:val="00E53481"/>
    <w:rsid w:val="00E537DF"/>
    <w:rsid w:val="00E64F82"/>
    <w:rsid w:val="00E76056"/>
    <w:rsid w:val="00E879D7"/>
    <w:rsid w:val="00E9633D"/>
    <w:rsid w:val="00EA0B7F"/>
    <w:rsid w:val="00EC09C5"/>
    <w:rsid w:val="00EC55DF"/>
    <w:rsid w:val="00EF7DE4"/>
    <w:rsid w:val="00F014A3"/>
    <w:rsid w:val="00F01622"/>
    <w:rsid w:val="00F17A62"/>
    <w:rsid w:val="00F24198"/>
    <w:rsid w:val="00F63BFD"/>
    <w:rsid w:val="00FB3C1D"/>
    <w:rsid w:val="00FB3EC8"/>
    <w:rsid w:val="00FB41AE"/>
    <w:rsid w:val="00FC4EC6"/>
    <w:rsid w:val="00FD0F4B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B00CF"/>
  <w14:defaultImageDpi w14:val="300"/>
  <w15:docId w15:val="{AF073458-FD1F-49DB-AAAD-7A608DD3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F8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4F1BA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33BDE"/>
  </w:style>
  <w:style w:type="character" w:styleId="Hyperlink">
    <w:name w:val="Hyperlink"/>
    <w:basedOn w:val="Fontepargpadro"/>
    <w:uiPriority w:val="99"/>
    <w:semiHidden/>
    <w:unhideWhenUsed/>
    <w:rsid w:val="00E33BD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7B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7B7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7B76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7B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7B76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B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B76"/>
    <w:rPr>
      <w:rFonts w:ascii="Segoe UI" w:hAnsi="Segoe UI" w:cs="Segoe UI"/>
      <w:sz w:val="18"/>
      <w:szCs w:val="18"/>
      <w:lang w:val="en-US"/>
    </w:rPr>
  </w:style>
  <w:style w:type="character" w:customStyle="1" w:styleId="hgkelc">
    <w:name w:val="hgkelc"/>
    <w:basedOn w:val="Fontepargpadro"/>
    <w:rsid w:val="00736D28"/>
  </w:style>
  <w:style w:type="character" w:customStyle="1" w:styleId="kx21rb">
    <w:name w:val="kx21rb"/>
    <w:basedOn w:val="Fontepargpadro"/>
    <w:rsid w:val="00736D28"/>
  </w:style>
  <w:style w:type="paragraph" w:styleId="Reviso">
    <w:name w:val="Revision"/>
    <w:hidden/>
    <w:uiPriority w:val="99"/>
    <w:semiHidden/>
    <w:rsid w:val="000558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C1677A-CC76-0641-8311-3761A172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6046</Words>
  <Characters>32649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Solano Duran</dc:creator>
  <cp:keywords/>
  <dc:description/>
  <cp:lastModifiedBy>Crispim Guimarães</cp:lastModifiedBy>
  <cp:revision>3</cp:revision>
  <dcterms:created xsi:type="dcterms:W3CDTF">2022-08-17T23:40:00Z</dcterms:created>
  <dcterms:modified xsi:type="dcterms:W3CDTF">2022-08-23T22:57:00Z</dcterms:modified>
</cp:coreProperties>
</file>